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D8D9" w14:textId="77777777" w:rsidR="006C060D" w:rsidRDefault="00000000">
      <w:pPr>
        <w:spacing w:after="40"/>
      </w:pPr>
      <w:r>
        <w:rPr>
          <w:rFonts w:ascii="Arial" w:eastAsia="Arial" w:hAnsi="Arial" w:cs="Arial"/>
          <w:b/>
          <w:bCs/>
          <w:color w:val="1A5276"/>
          <w:sz w:val="26"/>
          <w:szCs w:val="26"/>
        </w:rPr>
        <w:t>NSRP — Nova Scotia Regulator of Psychology</w:t>
      </w:r>
    </w:p>
    <w:p w14:paraId="26FDE283" w14:textId="77777777" w:rsidR="006C060D" w:rsidRDefault="00000000">
      <w:pPr>
        <w:pBdr>
          <w:bottom w:val="single" w:sz="6" w:space="3" w:color="1A5276"/>
        </w:pBdr>
        <w:spacing w:after="60"/>
      </w:pPr>
      <w:r>
        <w:rPr>
          <w:rFonts w:ascii="Arial" w:eastAsia="Arial" w:hAnsi="Arial" w:cs="Arial"/>
          <w:color w:val="666666"/>
        </w:rPr>
        <w:t xml:space="preserve">Learning Objectives and Year End Review Form  |  2025 Revision  |  </w:t>
      </w:r>
      <w:r>
        <w:rPr>
          <w:rFonts w:ascii="Arial" w:eastAsia="Arial" w:hAnsi="Arial" w:cs="Arial"/>
          <w:b/>
          <w:bCs/>
          <w:color w:val="C0392B"/>
        </w:rPr>
        <w:t>SAMPLE COMPLETED FORM</w:t>
      </w:r>
    </w:p>
    <w:p w14:paraId="74E781B8" w14:textId="5DD8517F" w:rsidR="006C060D" w:rsidRDefault="00000000">
      <w:pPr>
        <w:spacing w:before="80" w:after="60"/>
      </w:pPr>
      <w:r>
        <w:rPr>
          <w:rFonts w:ascii="Arial" w:eastAsia="Arial" w:hAnsi="Arial" w:cs="Arial"/>
          <w:color w:val="4A4A4A"/>
          <w:sz w:val="18"/>
          <w:szCs w:val="18"/>
        </w:rPr>
        <w:t xml:space="preserve">Name: </w:t>
      </w:r>
      <w:r>
        <w:rPr>
          <w:rFonts w:ascii="Arial" w:eastAsia="Arial" w:hAnsi="Arial" w:cs="Arial"/>
          <w:b/>
          <w:bCs/>
          <w:color w:val="4A4A4A"/>
          <w:sz w:val="18"/>
          <w:szCs w:val="18"/>
        </w:rPr>
        <w:t>Dr. A. Sample, R.Psych</w:t>
      </w:r>
      <w:r>
        <w:rPr>
          <w:rFonts w:ascii="Arial" w:eastAsia="Arial" w:hAnsi="Arial" w:cs="Arial"/>
          <w:color w:val="4A4A4A"/>
          <w:sz w:val="18"/>
          <w:szCs w:val="18"/>
        </w:rPr>
        <w:t xml:space="preserve">     Registration #: </w:t>
      </w:r>
      <w:r w:rsidR="00737EC9">
        <w:rPr>
          <w:rFonts w:ascii="Arial" w:eastAsia="Arial" w:hAnsi="Arial" w:cs="Arial"/>
          <w:color w:val="4A4A4A"/>
          <w:sz w:val="18"/>
          <w:szCs w:val="18"/>
        </w:rPr>
        <w:t>R</w:t>
      </w:r>
      <w:r>
        <w:rPr>
          <w:rFonts w:ascii="Arial" w:eastAsia="Arial" w:hAnsi="Arial" w:cs="Arial"/>
          <w:b/>
          <w:bCs/>
          <w:color w:val="4A4A4A"/>
          <w:sz w:val="18"/>
          <w:szCs w:val="18"/>
        </w:rPr>
        <w:t>0000</w:t>
      </w:r>
      <w:r>
        <w:rPr>
          <w:rFonts w:ascii="Arial" w:eastAsia="Arial" w:hAnsi="Arial" w:cs="Arial"/>
          <w:color w:val="4A4A4A"/>
          <w:sz w:val="18"/>
          <w:szCs w:val="18"/>
        </w:rPr>
        <w:t xml:space="preserve">     Year Reporting: </w:t>
      </w:r>
      <w:r>
        <w:rPr>
          <w:rFonts w:ascii="Arial" w:eastAsia="Arial" w:hAnsi="Arial" w:cs="Arial"/>
          <w:b/>
          <w:bCs/>
          <w:color w:val="4A4A4A"/>
          <w:sz w:val="18"/>
          <w:szCs w:val="18"/>
        </w:rPr>
        <w:t>2025</w:t>
      </w:r>
    </w:p>
    <w:p w14:paraId="706870A5" w14:textId="77777777" w:rsidR="006C060D" w:rsidRDefault="00000000">
      <w:pPr>
        <w:spacing w:after="100"/>
      </w:pPr>
      <w:r>
        <w:rPr>
          <w:rFonts w:ascii="Arial" w:eastAsia="Arial" w:hAnsi="Arial" w:cs="Arial"/>
          <w:b/>
          <w:bCs/>
          <w:color w:val="1A5276"/>
          <w:sz w:val="17"/>
          <w:szCs w:val="17"/>
        </w:rPr>
        <w:t xml:space="preserve">Instructions: </w:t>
      </w:r>
      <w:r>
        <w:rPr>
          <w:rFonts w:ascii="Arial" w:eastAsia="Arial" w:hAnsi="Arial" w:cs="Arial"/>
          <w:color w:val="666666"/>
          <w:sz w:val="17"/>
          <w:szCs w:val="17"/>
        </w:rPr>
        <w:t>Record learning objectives and activities for at least three Core Competency areas. In the CR? column, enter R (Reflective/Reflexive learning), K (Knowledge/Skills development), or N (not applicable). In the Doc? column, enter Y or N. Enter credits claimed under the relevant activity column. Subtotal each section. Transfer totals to the Credit and Activity Summary Sheet.</w:t>
      </w:r>
    </w:p>
    <w:p w14:paraId="71B64D12" w14:textId="77777777" w:rsidR="006C060D" w:rsidRDefault="00000000">
      <w:pPr>
        <w:pBdr>
          <w:bottom w:val="single" w:sz="6" w:space="3" w:color="1A5276"/>
        </w:pBdr>
        <w:spacing w:before="200" w:after="80"/>
      </w:pPr>
      <w:r>
        <w:rPr>
          <w:rFonts w:ascii="Arial" w:eastAsia="Arial" w:hAnsi="Arial" w:cs="Arial"/>
          <w:b/>
          <w:bCs/>
          <w:color w:val="1A5276"/>
        </w:rPr>
        <w:t>Core Competency 1: Assessment and Evaluation</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3"/>
        <w:gridCol w:w="2059"/>
        <w:gridCol w:w="669"/>
        <w:gridCol w:w="535"/>
        <w:gridCol w:w="760"/>
        <w:gridCol w:w="811"/>
        <w:gridCol w:w="827"/>
        <w:gridCol w:w="612"/>
        <w:gridCol w:w="969"/>
        <w:gridCol w:w="591"/>
        <w:gridCol w:w="607"/>
        <w:gridCol w:w="869"/>
        <w:gridCol w:w="620"/>
        <w:gridCol w:w="578"/>
        <w:gridCol w:w="752"/>
        <w:gridCol w:w="761"/>
        <w:gridCol w:w="637"/>
      </w:tblGrid>
      <w:tr w:rsidR="006C060D" w14:paraId="440CB825" w14:textId="77777777">
        <w:tblPrEx>
          <w:tblCellMar>
            <w:top w:w="0" w:type="dxa"/>
            <w:bottom w:w="0" w:type="dxa"/>
          </w:tblCellMar>
        </w:tblPrEx>
        <w:trPr>
          <w:tblHeader/>
        </w:trPr>
        <w:tc>
          <w:tcPr>
            <w:tcW w:w="24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9B7915D" w14:textId="77777777" w:rsidR="006C060D" w:rsidRDefault="00000000">
            <w:pPr>
              <w:spacing w:before="30" w:after="30"/>
              <w:jc w:val="center"/>
            </w:pPr>
            <w:r>
              <w:rPr>
                <w:rFonts w:ascii="Arial" w:eastAsia="Arial" w:hAnsi="Arial" w:cs="Arial"/>
                <w:b/>
                <w:bCs/>
                <w:color w:val="FFFFFF"/>
                <w:sz w:val="15"/>
                <w:szCs w:val="15"/>
              </w:rPr>
              <w:t>Core Competency &amp;</w:t>
            </w:r>
            <w:r>
              <w:rPr>
                <w:rFonts w:ascii="Arial" w:eastAsia="Arial" w:hAnsi="Arial" w:cs="Arial"/>
                <w:b/>
                <w:bCs/>
                <w:color w:val="FFFFFF"/>
                <w:sz w:val="15"/>
                <w:szCs w:val="15"/>
              </w:rPr>
              <w:br/>
              <w:t>Learning Objectives</w:t>
            </w:r>
          </w:p>
        </w:tc>
        <w:tc>
          <w:tcPr>
            <w:tcW w:w="26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250974C" w14:textId="77777777" w:rsidR="006C060D" w:rsidRDefault="00000000">
            <w:pPr>
              <w:spacing w:before="30" w:after="30"/>
              <w:jc w:val="center"/>
            </w:pPr>
            <w:r>
              <w:rPr>
                <w:rFonts w:ascii="Arial" w:eastAsia="Arial" w:hAnsi="Arial" w:cs="Arial"/>
                <w:b/>
                <w:bCs/>
                <w:color w:val="FFFFFF"/>
                <w:sz w:val="15"/>
                <w:szCs w:val="15"/>
              </w:rPr>
              <w:t>Activity</w:t>
            </w:r>
          </w:p>
        </w:tc>
        <w:tc>
          <w:tcPr>
            <w:tcW w:w="4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8C8F17D" w14:textId="77777777" w:rsidR="006C060D" w:rsidRDefault="00000000">
            <w:pPr>
              <w:spacing w:before="30" w:after="30"/>
              <w:jc w:val="center"/>
            </w:pPr>
            <w:r>
              <w:rPr>
                <w:rFonts w:ascii="Arial" w:eastAsia="Arial" w:hAnsi="Arial" w:cs="Arial"/>
                <w:b/>
                <w:bCs/>
                <w:color w:val="FFFFFF"/>
                <w:sz w:val="15"/>
                <w:szCs w:val="15"/>
              </w:rPr>
              <w:t>CR?</w:t>
            </w:r>
            <w:r>
              <w:rPr>
                <w:rFonts w:ascii="Arial" w:eastAsia="Arial" w:hAnsi="Arial" w:cs="Arial"/>
                <w:b/>
                <w:bCs/>
                <w:color w:val="FFFFFF"/>
                <w:sz w:val="15"/>
                <w:szCs w:val="15"/>
              </w:rPr>
              <w:br/>
              <w:t>(R/K/N)</w:t>
            </w:r>
          </w:p>
        </w:tc>
        <w:tc>
          <w:tcPr>
            <w:tcW w:w="4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FE508B4" w14:textId="77777777" w:rsidR="006C060D" w:rsidRDefault="00000000">
            <w:pPr>
              <w:spacing w:before="30" w:after="30"/>
              <w:jc w:val="center"/>
            </w:pPr>
            <w:r>
              <w:rPr>
                <w:rFonts w:ascii="Arial" w:eastAsia="Arial" w:hAnsi="Arial" w:cs="Arial"/>
                <w:b/>
                <w:bCs/>
                <w:color w:val="FFFFFF"/>
                <w:sz w:val="15"/>
                <w:szCs w:val="15"/>
              </w:rPr>
              <w:t>Doc?</w:t>
            </w:r>
            <w:r>
              <w:rPr>
                <w:rFonts w:ascii="Arial" w:eastAsia="Arial" w:hAnsi="Arial" w:cs="Arial"/>
                <w:b/>
                <w:bCs/>
                <w:color w:val="FFFFFF"/>
                <w:sz w:val="15"/>
                <w:szCs w:val="15"/>
              </w:rPr>
              <w:br/>
              <w:t>(Y/N)</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08B8F05" w14:textId="77777777" w:rsidR="006C060D" w:rsidRDefault="00000000">
            <w:pPr>
              <w:spacing w:before="30" w:after="30"/>
              <w:jc w:val="center"/>
            </w:pPr>
            <w:r>
              <w:rPr>
                <w:rFonts w:ascii="Arial" w:eastAsia="Arial" w:hAnsi="Arial" w:cs="Arial"/>
                <w:b/>
                <w:bCs/>
                <w:color w:val="FFFFFF"/>
                <w:sz w:val="15"/>
                <w:szCs w:val="15"/>
              </w:rPr>
              <w:t>Peer</w:t>
            </w:r>
            <w:r>
              <w:rPr>
                <w:rFonts w:ascii="Arial" w:eastAsia="Arial" w:hAnsi="Arial" w:cs="Arial"/>
                <w:b/>
                <w:bCs/>
                <w:color w:val="FFFFFF"/>
                <w:sz w:val="15"/>
                <w:szCs w:val="15"/>
              </w:rPr>
              <w:br/>
              <w:t>Consult.</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4FAA468" w14:textId="77777777" w:rsidR="006C060D" w:rsidRDefault="00000000">
            <w:pPr>
              <w:spacing w:before="30" w:after="30"/>
              <w:jc w:val="center"/>
            </w:pPr>
            <w:r>
              <w:rPr>
                <w:rFonts w:ascii="Arial" w:eastAsia="Arial" w:hAnsi="Arial" w:cs="Arial"/>
                <w:b/>
                <w:bCs/>
                <w:color w:val="FFFFFF"/>
                <w:sz w:val="15"/>
                <w:szCs w:val="15"/>
              </w:rPr>
              <w:t>Practice</w:t>
            </w:r>
            <w:r>
              <w:rPr>
                <w:rFonts w:ascii="Arial" w:eastAsia="Arial" w:hAnsi="Arial" w:cs="Arial"/>
                <w:b/>
                <w:bCs/>
                <w:color w:val="FFFFFF"/>
                <w:sz w:val="15"/>
                <w:szCs w:val="15"/>
              </w:rPr>
              <w:br/>
              <w:t>Outcome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E8211B4" w14:textId="77777777" w:rsidR="006C060D" w:rsidRDefault="00000000">
            <w:pPr>
              <w:spacing w:before="30" w:after="30"/>
              <w:jc w:val="center"/>
            </w:pPr>
            <w:r>
              <w:rPr>
                <w:rFonts w:ascii="Arial" w:eastAsia="Arial" w:hAnsi="Arial" w:cs="Arial"/>
                <w:b/>
                <w:bCs/>
                <w:color w:val="FFFFFF"/>
                <w:sz w:val="15"/>
                <w:szCs w:val="15"/>
              </w:rPr>
              <w:t>Prof.</w:t>
            </w:r>
            <w:r>
              <w:rPr>
                <w:rFonts w:ascii="Arial" w:eastAsia="Arial" w:hAnsi="Arial" w:cs="Arial"/>
                <w:b/>
                <w:bCs/>
                <w:color w:val="FFFFFF"/>
                <w:sz w:val="15"/>
                <w:szCs w:val="15"/>
              </w:rPr>
              <w:br/>
              <w:t>Activities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EEE241E"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Rep.</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0EC8B4E"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Candidates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DA92B91"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Grad.</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DF939D0" w14:textId="77777777" w:rsidR="006C060D" w:rsidRDefault="00000000">
            <w:pPr>
              <w:spacing w:before="30" w:after="30"/>
              <w:jc w:val="center"/>
            </w:pPr>
            <w:r>
              <w:rPr>
                <w:rFonts w:ascii="Arial" w:eastAsia="Arial" w:hAnsi="Arial" w:cs="Arial"/>
                <w:b/>
                <w:bCs/>
                <w:color w:val="FFFFFF"/>
                <w:sz w:val="15"/>
                <w:szCs w:val="15"/>
              </w:rPr>
              <w:t>Conf./</w:t>
            </w:r>
            <w:r>
              <w:rPr>
                <w:rFonts w:ascii="Arial" w:eastAsia="Arial" w:hAnsi="Arial" w:cs="Arial"/>
                <w:b/>
                <w:bCs/>
                <w:color w:val="FFFFFF"/>
                <w:sz w:val="15"/>
                <w:szCs w:val="15"/>
              </w:rPr>
              <w:br/>
              <w:t>Conv.</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D2B95C2" w14:textId="77777777" w:rsidR="006C060D" w:rsidRDefault="00000000">
            <w:pPr>
              <w:spacing w:before="30" w:after="30"/>
              <w:jc w:val="center"/>
            </w:pPr>
            <w:r>
              <w:rPr>
                <w:rFonts w:ascii="Arial" w:eastAsia="Arial" w:hAnsi="Arial" w:cs="Arial"/>
                <w:b/>
                <w:bCs/>
                <w:color w:val="FFFFFF"/>
                <w:sz w:val="15"/>
                <w:szCs w:val="15"/>
              </w:rPr>
              <w:t>Academic</w:t>
            </w:r>
            <w:r>
              <w:rPr>
                <w:rFonts w:ascii="Arial" w:eastAsia="Arial" w:hAnsi="Arial" w:cs="Arial"/>
                <w:b/>
                <w:bCs/>
                <w:color w:val="FFFFFF"/>
                <w:sz w:val="15"/>
                <w:szCs w:val="15"/>
              </w:rPr>
              <w:br/>
              <w:t>Course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C1D3255" w14:textId="77777777" w:rsidR="006C060D" w:rsidRDefault="00000000">
            <w:pPr>
              <w:spacing w:before="30" w:after="30"/>
              <w:jc w:val="center"/>
            </w:pPr>
            <w:r>
              <w:rPr>
                <w:rFonts w:ascii="Arial" w:eastAsia="Arial" w:hAnsi="Arial" w:cs="Arial"/>
                <w:b/>
                <w:bCs/>
                <w:color w:val="FFFFFF"/>
                <w:sz w:val="15"/>
                <w:szCs w:val="15"/>
              </w:rPr>
              <w:t>Instr-</w:t>
            </w:r>
            <w:r>
              <w:rPr>
                <w:rFonts w:ascii="Arial" w:eastAsia="Arial" w:hAnsi="Arial" w:cs="Arial"/>
                <w:b/>
                <w:bCs/>
                <w:color w:val="FFFFFF"/>
                <w:sz w:val="15"/>
                <w:szCs w:val="15"/>
              </w:rPr>
              <w:br/>
              <w:t>uction</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720AE49" w14:textId="77777777" w:rsidR="006C060D" w:rsidRDefault="00000000">
            <w:pPr>
              <w:spacing w:before="30" w:after="30"/>
              <w:jc w:val="center"/>
            </w:pPr>
            <w:r>
              <w:rPr>
                <w:rFonts w:ascii="Arial" w:eastAsia="Arial" w:hAnsi="Arial" w:cs="Arial"/>
                <w:b/>
                <w:bCs/>
                <w:color w:val="FFFFFF"/>
                <w:sz w:val="15"/>
                <w:szCs w:val="15"/>
              </w:rPr>
              <w:t>Pub./</w:t>
            </w:r>
            <w:r>
              <w:rPr>
                <w:rFonts w:ascii="Arial" w:eastAsia="Arial" w:hAnsi="Arial" w:cs="Arial"/>
                <w:b/>
                <w:bCs/>
                <w:color w:val="FFFFFF"/>
                <w:sz w:val="15"/>
                <w:szCs w:val="15"/>
              </w:rPr>
              <w:br/>
              <w:t>Sub.</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BCB0455" w14:textId="77777777" w:rsidR="006C060D" w:rsidRDefault="00000000">
            <w:pPr>
              <w:spacing w:before="30" w:after="30"/>
              <w:jc w:val="center"/>
            </w:pPr>
            <w:r>
              <w:rPr>
                <w:rFonts w:ascii="Arial" w:eastAsia="Arial" w:hAnsi="Arial" w:cs="Arial"/>
                <w:b/>
                <w:bCs/>
                <w:color w:val="FFFFFF"/>
                <w:sz w:val="15"/>
                <w:szCs w:val="15"/>
              </w:rPr>
              <w:t>Wkshp/</w:t>
            </w:r>
            <w:r>
              <w:rPr>
                <w:rFonts w:ascii="Arial" w:eastAsia="Arial" w:hAnsi="Arial" w:cs="Arial"/>
                <w:b/>
                <w:bCs/>
                <w:color w:val="FFFFFF"/>
                <w:sz w:val="15"/>
                <w:szCs w:val="15"/>
              </w:rPr>
              <w:br/>
              <w:t>Webinar</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671F43D" w14:textId="77777777" w:rsidR="006C060D" w:rsidRDefault="00000000">
            <w:pPr>
              <w:spacing w:before="30" w:after="30"/>
              <w:jc w:val="center"/>
            </w:pPr>
            <w:r>
              <w:rPr>
                <w:rFonts w:ascii="Arial" w:eastAsia="Arial" w:hAnsi="Arial" w:cs="Arial"/>
                <w:b/>
                <w:bCs/>
                <w:color w:val="FFFFFF"/>
                <w:sz w:val="15"/>
                <w:szCs w:val="15"/>
              </w:rPr>
              <w:t>Self-</w:t>
            </w:r>
            <w:r>
              <w:rPr>
                <w:rFonts w:ascii="Arial" w:eastAsia="Arial" w:hAnsi="Arial" w:cs="Arial"/>
                <w:b/>
                <w:bCs/>
                <w:color w:val="FFFFFF"/>
                <w:sz w:val="15"/>
                <w:szCs w:val="15"/>
              </w:rPr>
              <w:br/>
              <w:t>Directed</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CB3AD50"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Cert.</w:t>
            </w:r>
          </w:p>
        </w:tc>
      </w:tr>
      <w:tr w:rsidR="006C060D" w14:paraId="35726635"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7013471" w14:textId="77777777" w:rsidR="006C060D" w:rsidRDefault="00000000">
            <w:pPr>
              <w:spacing w:before="30" w:after="30"/>
            </w:pPr>
            <w:r>
              <w:rPr>
                <w:rFonts w:ascii="Arial" w:eastAsia="Arial" w:hAnsi="Arial" w:cs="Arial"/>
                <w:color w:val="4A4A4A"/>
                <w:sz w:val="16"/>
                <w:szCs w:val="16"/>
              </w:rPr>
              <w:t>Learning Objective: Update knowledge of current trauma assessment tools and their application with diverse populations.</w:t>
            </w: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4459417" w14:textId="77777777" w:rsidR="006C060D" w:rsidRDefault="00000000">
            <w:pPr>
              <w:spacing w:before="30" w:after="30"/>
            </w:pPr>
            <w:r>
              <w:rPr>
                <w:rFonts w:ascii="Arial" w:eastAsia="Arial" w:hAnsi="Arial" w:cs="Arial"/>
                <w:color w:val="4A4A4A"/>
                <w:sz w:val="16"/>
                <w:szCs w:val="16"/>
              </w:rPr>
              <w:t>Peer Consultation — Case consultation with Dr. B. Colleague re: trauma assessment approaches. April 15 &amp; Oct 3; 2 hours total.</w:t>
            </w: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C4F034F" w14:textId="77777777" w:rsidR="006C060D" w:rsidRDefault="00000000">
            <w:pPr>
              <w:spacing w:before="30" w:after="30"/>
              <w:jc w:val="center"/>
            </w:pPr>
            <w:r>
              <w:rPr>
                <w:rFonts w:ascii="Arial" w:eastAsia="Arial" w:hAnsi="Arial" w:cs="Arial"/>
                <w:color w:val="4A4A4A"/>
                <w:sz w:val="17"/>
                <w:szCs w:val="17"/>
              </w:rPr>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E3EB615"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6DC08F1" w14:textId="77777777" w:rsidR="006C060D" w:rsidRDefault="00000000">
            <w:pPr>
              <w:spacing w:before="30" w:after="30"/>
              <w:jc w:val="center"/>
            </w:pPr>
            <w:r>
              <w:rPr>
                <w:rFonts w:ascii="Arial" w:eastAsia="Arial" w:hAnsi="Arial" w:cs="Arial"/>
                <w:b/>
                <w:bCs/>
                <w:color w:val="4A4A4A"/>
                <w:sz w:val="17"/>
                <w:szCs w:val="17"/>
              </w:rPr>
              <w:t>2</w:t>
            </w: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24FB9B3"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793F20E"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1B9B763"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CBD228F"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EE3C0B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265BEA4"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44F8B51"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AA0984A"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DFF1E14"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F31E53E"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8345EA7"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C20127F" w14:textId="77777777" w:rsidR="006C060D" w:rsidRDefault="006C060D">
            <w:pPr>
              <w:spacing w:before="30" w:after="30"/>
              <w:jc w:val="center"/>
            </w:pPr>
          </w:p>
        </w:tc>
      </w:tr>
      <w:tr w:rsidR="006C060D" w14:paraId="601C3F3D"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0C7D174" w14:textId="77777777" w:rsidR="006C060D" w:rsidRDefault="006C060D">
            <w:pPr>
              <w:spacing w:before="30" w:after="30"/>
            </w:pP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CBB0C96" w14:textId="77777777" w:rsidR="006C060D" w:rsidRDefault="00000000">
            <w:pPr>
              <w:spacing w:before="30" w:after="30"/>
            </w:pPr>
            <w:r>
              <w:rPr>
                <w:rFonts w:ascii="Arial" w:eastAsia="Arial" w:hAnsi="Arial" w:cs="Arial"/>
                <w:color w:val="4A4A4A"/>
                <w:sz w:val="16"/>
                <w:szCs w:val="16"/>
              </w:rPr>
              <w:t>Workshop/Webinar — 'Contemporary Approaches to Trauma Assessment'; APNS; Halifax, NS; May 10; 3 hours.</w:t>
            </w: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EDE87DE" w14:textId="77777777" w:rsidR="006C060D" w:rsidRDefault="00000000">
            <w:pPr>
              <w:spacing w:before="30" w:after="30"/>
              <w:jc w:val="center"/>
            </w:pPr>
            <w:r>
              <w:rPr>
                <w:rFonts w:ascii="Arial" w:eastAsia="Arial" w:hAnsi="Arial" w:cs="Arial"/>
                <w:color w:val="4A4A4A"/>
                <w:sz w:val="17"/>
                <w:szCs w:val="17"/>
              </w:rPr>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A0F4FE4"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8789FD6"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698D5E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05377E7"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D2BC976"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3DC871D"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E3835CE"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D750A9C"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E24D64A"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63DC9FE"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B7B11E0"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B69C133" w14:textId="77777777" w:rsidR="006C060D" w:rsidRDefault="00000000">
            <w:pPr>
              <w:spacing w:before="30" w:after="30"/>
              <w:jc w:val="center"/>
            </w:pPr>
            <w:r>
              <w:rPr>
                <w:rFonts w:ascii="Arial" w:eastAsia="Arial" w:hAnsi="Arial" w:cs="Arial"/>
                <w:b/>
                <w:bCs/>
                <w:color w:val="4A4A4A"/>
                <w:sz w:val="17"/>
                <w:szCs w:val="17"/>
              </w:rPr>
              <w:t>1</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325A10F"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5A0AD11" w14:textId="77777777" w:rsidR="006C060D" w:rsidRDefault="006C060D">
            <w:pPr>
              <w:spacing w:before="30" w:after="30"/>
              <w:jc w:val="center"/>
            </w:pPr>
          </w:p>
        </w:tc>
      </w:tr>
      <w:tr w:rsidR="006C060D" w14:paraId="1C77961D"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6B2EDBD" w14:textId="77777777" w:rsidR="006C060D" w:rsidRDefault="006C060D">
            <w:pPr>
              <w:spacing w:before="30" w:after="30"/>
            </w:pP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95738B1" w14:textId="77777777" w:rsidR="006C060D" w:rsidRDefault="00000000">
            <w:pPr>
              <w:spacing w:before="30" w:after="30"/>
            </w:pPr>
            <w:r>
              <w:rPr>
                <w:rFonts w:ascii="Arial" w:eastAsia="Arial" w:hAnsi="Arial" w:cs="Arial"/>
                <w:color w:val="4A4A4A"/>
                <w:sz w:val="16"/>
                <w:szCs w:val="16"/>
              </w:rPr>
              <w:t>Self-Directed Learning — Read: van der Kolk, B. (2014). The Body Keeps the Score, Ch. 1–4. 2 hours.</w:t>
            </w: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2268749" w14:textId="77777777" w:rsidR="006C060D" w:rsidRDefault="00000000">
            <w:pPr>
              <w:spacing w:before="30" w:after="30"/>
              <w:jc w:val="center"/>
            </w:pPr>
            <w:r>
              <w:rPr>
                <w:rFonts w:ascii="Arial" w:eastAsia="Arial" w:hAnsi="Arial" w:cs="Arial"/>
                <w:color w:val="4A4A4A"/>
                <w:sz w:val="17"/>
                <w:szCs w:val="17"/>
              </w:rPr>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B20E312"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7B40494"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0206FD7"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76F6F49"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90D17BD"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6548DC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4D0804E"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DD72F31"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33A3222"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AA21931"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7AD5AA6"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07B50B8"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5D48872" w14:textId="77777777" w:rsidR="006C060D" w:rsidRDefault="00000000">
            <w:pPr>
              <w:spacing w:before="30" w:after="30"/>
              <w:jc w:val="center"/>
            </w:pPr>
            <w:r>
              <w:rPr>
                <w:rFonts w:ascii="Arial" w:eastAsia="Arial" w:hAnsi="Arial" w:cs="Arial"/>
                <w:b/>
                <w:bCs/>
                <w:color w:val="4A4A4A"/>
                <w:sz w:val="17"/>
                <w:szCs w:val="17"/>
              </w:rPr>
              <w:t>1</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58362F2" w14:textId="77777777" w:rsidR="006C060D" w:rsidRDefault="006C060D">
            <w:pPr>
              <w:spacing w:before="30" w:after="30"/>
              <w:jc w:val="center"/>
            </w:pPr>
          </w:p>
        </w:tc>
      </w:tr>
      <w:tr w:rsidR="006C060D" w14:paraId="2E9A3B5A" w14:textId="77777777">
        <w:tblPrEx>
          <w:tblCellMar>
            <w:top w:w="0" w:type="dxa"/>
            <w:bottom w:w="0" w:type="dxa"/>
          </w:tblCellMar>
        </w:tblPrEx>
        <w:tc>
          <w:tcPr>
            <w:tcW w:w="5910" w:type="dxa"/>
            <w:gridSpan w:val="4"/>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2C692DB" w14:textId="77777777" w:rsidR="006C060D" w:rsidRDefault="00000000">
            <w:pPr>
              <w:spacing w:before="30" w:after="30"/>
            </w:pPr>
            <w:r>
              <w:rPr>
                <w:rFonts w:ascii="Arial" w:eastAsia="Arial" w:hAnsi="Arial" w:cs="Arial"/>
                <w:b/>
                <w:bCs/>
                <w:i/>
                <w:iCs/>
                <w:color w:val="4A4A4A"/>
                <w:sz w:val="16"/>
                <w:szCs w:val="16"/>
              </w:rPr>
              <w:t>Assessment &amp; Evaluation Subtotals:</w:t>
            </w: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6FC9781"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34CEF54"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9863D95"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DF575B1"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CB0C4BF"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47884C4"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E8A2194"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4370474"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DB2C03C"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D85C5CB"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001CA4D"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FBA9F5F"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580F094" w14:textId="77777777" w:rsidR="006C060D" w:rsidRDefault="006C060D">
            <w:pPr>
              <w:spacing w:before="30" w:after="30"/>
            </w:pPr>
          </w:p>
        </w:tc>
      </w:tr>
    </w:tbl>
    <w:p w14:paraId="6DE3C083" w14:textId="77777777" w:rsidR="006C060D" w:rsidRDefault="006C060D">
      <w:pPr>
        <w:spacing w:before="120"/>
      </w:pPr>
    </w:p>
    <w:p w14:paraId="555D531B" w14:textId="77777777" w:rsidR="006C060D" w:rsidRDefault="00000000">
      <w:pPr>
        <w:pBdr>
          <w:bottom w:val="single" w:sz="6" w:space="3" w:color="1A5276"/>
        </w:pBdr>
        <w:spacing w:before="200" w:after="80"/>
      </w:pPr>
      <w:r>
        <w:rPr>
          <w:rFonts w:ascii="Arial" w:eastAsia="Arial" w:hAnsi="Arial" w:cs="Arial"/>
          <w:b/>
          <w:bCs/>
          <w:color w:val="1A5276"/>
        </w:rPr>
        <w:t>Core Competency 2: Intervention and Treatment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3"/>
        <w:gridCol w:w="2059"/>
        <w:gridCol w:w="669"/>
        <w:gridCol w:w="535"/>
        <w:gridCol w:w="760"/>
        <w:gridCol w:w="811"/>
        <w:gridCol w:w="827"/>
        <w:gridCol w:w="612"/>
        <w:gridCol w:w="969"/>
        <w:gridCol w:w="591"/>
        <w:gridCol w:w="607"/>
        <w:gridCol w:w="869"/>
        <w:gridCol w:w="620"/>
        <w:gridCol w:w="578"/>
        <w:gridCol w:w="752"/>
        <w:gridCol w:w="761"/>
        <w:gridCol w:w="637"/>
      </w:tblGrid>
      <w:tr w:rsidR="006C060D" w14:paraId="10F8A54A" w14:textId="77777777">
        <w:tblPrEx>
          <w:tblCellMar>
            <w:top w:w="0" w:type="dxa"/>
            <w:bottom w:w="0" w:type="dxa"/>
          </w:tblCellMar>
        </w:tblPrEx>
        <w:trPr>
          <w:tblHeader/>
        </w:trPr>
        <w:tc>
          <w:tcPr>
            <w:tcW w:w="24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84A13D6" w14:textId="77777777" w:rsidR="006C060D" w:rsidRDefault="00000000">
            <w:pPr>
              <w:spacing w:before="30" w:after="30"/>
              <w:jc w:val="center"/>
            </w:pPr>
            <w:r>
              <w:rPr>
                <w:rFonts w:ascii="Arial" w:eastAsia="Arial" w:hAnsi="Arial" w:cs="Arial"/>
                <w:b/>
                <w:bCs/>
                <w:color w:val="FFFFFF"/>
                <w:sz w:val="15"/>
                <w:szCs w:val="15"/>
              </w:rPr>
              <w:t>Core Competency &amp;</w:t>
            </w:r>
            <w:r>
              <w:rPr>
                <w:rFonts w:ascii="Arial" w:eastAsia="Arial" w:hAnsi="Arial" w:cs="Arial"/>
                <w:b/>
                <w:bCs/>
                <w:color w:val="FFFFFF"/>
                <w:sz w:val="15"/>
                <w:szCs w:val="15"/>
              </w:rPr>
              <w:br/>
              <w:t>Learning Objectives</w:t>
            </w:r>
          </w:p>
        </w:tc>
        <w:tc>
          <w:tcPr>
            <w:tcW w:w="26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4CE80190" w14:textId="77777777" w:rsidR="006C060D" w:rsidRDefault="00000000">
            <w:pPr>
              <w:spacing w:before="30" w:after="30"/>
              <w:jc w:val="center"/>
            </w:pPr>
            <w:r>
              <w:rPr>
                <w:rFonts w:ascii="Arial" w:eastAsia="Arial" w:hAnsi="Arial" w:cs="Arial"/>
                <w:b/>
                <w:bCs/>
                <w:color w:val="FFFFFF"/>
                <w:sz w:val="15"/>
                <w:szCs w:val="15"/>
              </w:rPr>
              <w:t>Activity</w:t>
            </w:r>
          </w:p>
        </w:tc>
        <w:tc>
          <w:tcPr>
            <w:tcW w:w="4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B90BEDC" w14:textId="77777777" w:rsidR="006C060D" w:rsidRDefault="00000000">
            <w:pPr>
              <w:spacing w:before="30" w:after="30"/>
              <w:jc w:val="center"/>
            </w:pPr>
            <w:r>
              <w:rPr>
                <w:rFonts w:ascii="Arial" w:eastAsia="Arial" w:hAnsi="Arial" w:cs="Arial"/>
                <w:b/>
                <w:bCs/>
                <w:color w:val="FFFFFF"/>
                <w:sz w:val="15"/>
                <w:szCs w:val="15"/>
              </w:rPr>
              <w:t>CR?</w:t>
            </w:r>
            <w:r>
              <w:rPr>
                <w:rFonts w:ascii="Arial" w:eastAsia="Arial" w:hAnsi="Arial" w:cs="Arial"/>
                <w:b/>
                <w:bCs/>
                <w:color w:val="FFFFFF"/>
                <w:sz w:val="15"/>
                <w:szCs w:val="15"/>
              </w:rPr>
              <w:br/>
              <w:t>(R/K/N)</w:t>
            </w:r>
          </w:p>
        </w:tc>
        <w:tc>
          <w:tcPr>
            <w:tcW w:w="4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AF6FE0C" w14:textId="77777777" w:rsidR="006C060D" w:rsidRDefault="00000000">
            <w:pPr>
              <w:spacing w:before="30" w:after="30"/>
              <w:jc w:val="center"/>
            </w:pPr>
            <w:r>
              <w:rPr>
                <w:rFonts w:ascii="Arial" w:eastAsia="Arial" w:hAnsi="Arial" w:cs="Arial"/>
                <w:b/>
                <w:bCs/>
                <w:color w:val="FFFFFF"/>
                <w:sz w:val="15"/>
                <w:szCs w:val="15"/>
              </w:rPr>
              <w:t>Doc?</w:t>
            </w:r>
            <w:r>
              <w:rPr>
                <w:rFonts w:ascii="Arial" w:eastAsia="Arial" w:hAnsi="Arial" w:cs="Arial"/>
                <w:b/>
                <w:bCs/>
                <w:color w:val="FFFFFF"/>
                <w:sz w:val="15"/>
                <w:szCs w:val="15"/>
              </w:rPr>
              <w:br/>
              <w:t>(Y/N)</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07D0393" w14:textId="77777777" w:rsidR="006C060D" w:rsidRDefault="00000000">
            <w:pPr>
              <w:spacing w:before="30" w:after="30"/>
              <w:jc w:val="center"/>
            </w:pPr>
            <w:r>
              <w:rPr>
                <w:rFonts w:ascii="Arial" w:eastAsia="Arial" w:hAnsi="Arial" w:cs="Arial"/>
                <w:b/>
                <w:bCs/>
                <w:color w:val="FFFFFF"/>
                <w:sz w:val="15"/>
                <w:szCs w:val="15"/>
              </w:rPr>
              <w:t>Peer</w:t>
            </w:r>
            <w:r>
              <w:rPr>
                <w:rFonts w:ascii="Arial" w:eastAsia="Arial" w:hAnsi="Arial" w:cs="Arial"/>
                <w:b/>
                <w:bCs/>
                <w:color w:val="FFFFFF"/>
                <w:sz w:val="15"/>
                <w:szCs w:val="15"/>
              </w:rPr>
              <w:br/>
              <w:t>Consult.</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6FF09EE" w14:textId="77777777" w:rsidR="006C060D" w:rsidRDefault="00000000">
            <w:pPr>
              <w:spacing w:before="30" w:after="30"/>
              <w:jc w:val="center"/>
            </w:pPr>
            <w:r>
              <w:rPr>
                <w:rFonts w:ascii="Arial" w:eastAsia="Arial" w:hAnsi="Arial" w:cs="Arial"/>
                <w:b/>
                <w:bCs/>
                <w:color w:val="FFFFFF"/>
                <w:sz w:val="15"/>
                <w:szCs w:val="15"/>
              </w:rPr>
              <w:t>Practice</w:t>
            </w:r>
            <w:r>
              <w:rPr>
                <w:rFonts w:ascii="Arial" w:eastAsia="Arial" w:hAnsi="Arial" w:cs="Arial"/>
                <w:b/>
                <w:bCs/>
                <w:color w:val="FFFFFF"/>
                <w:sz w:val="15"/>
                <w:szCs w:val="15"/>
              </w:rPr>
              <w:br/>
              <w:t>Outcome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12C95C1" w14:textId="77777777" w:rsidR="006C060D" w:rsidRDefault="00000000">
            <w:pPr>
              <w:spacing w:before="30" w:after="30"/>
              <w:jc w:val="center"/>
            </w:pPr>
            <w:r>
              <w:rPr>
                <w:rFonts w:ascii="Arial" w:eastAsia="Arial" w:hAnsi="Arial" w:cs="Arial"/>
                <w:b/>
                <w:bCs/>
                <w:color w:val="FFFFFF"/>
                <w:sz w:val="15"/>
                <w:szCs w:val="15"/>
              </w:rPr>
              <w:t>Prof.</w:t>
            </w:r>
            <w:r>
              <w:rPr>
                <w:rFonts w:ascii="Arial" w:eastAsia="Arial" w:hAnsi="Arial" w:cs="Arial"/>
                <w:b/>
                <w:bCs/>
                <w:color w:val="FFFFFF"/>
                <w:sz w:val="15"/>
                <w:szCs w:val="15"/>
              </w:rPr>
              <w:br/>
              <w:t>Activities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679B99F"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Rep.</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6D2DE8F"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Candidates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2B0D21B"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Grad.</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4790FD7" w14:textId="77777777" w:rsidR="006C060D" w:rsidRDefault="00000000">
            <w:pPr>
              <w:spacing w:before="30" w:after="30"/>
              <w:jc w:val="center"/>
            </w:pPr>
            <w:r>
              <w:rPr>
                <w:rFonts w:ascii="Arial" w:eastAsia="Arial" w:hAnsi="Arial" w:cs="Arial"/>
                <w:b/>
                <w:bCs/>
                <w:color w:val="FFFFFF"/>
                <w:sz w:val="15"/>
                <w:szCs w:val="15"/>
              </w:rPr>
              <w:t>Conf./</w:t>
            </w:r>
            <w:r>
              <w:rPr>
                <w:rFonts w:ascii="Arial" w:eastAsia="Arial" w:hAnsi="Arial" w:cs="Arial"/>
                <w:b/>
                <w:bCs/>
                <w:color w:val="FFFFFF"/>
                <w:sz w:val="15"/>
                <w:szCs w:val="15"/>
              </w:rPr>
              <w:br/>
              <w:t>Conv.</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43618BE1" w14:textId="77777777" w:rsidR="006C060D" w:rsidRDefault="00000000">
            <w:pPr>
              <w:spacing w:before="30" w:after="30"/>
              <w:jc w:val="center"/>
            </w:pPr>
            <w:r>
              <w:rPr>
                <w:rFonts w:ascii="Arial" w:eastAsia="Arial" w:hAnsi="Arial" w:cs="Arial"/>
                <w:b/>
                <w:bCs/>
                <w:color w:val="FFFFFF"/>
                <w:sz w:val="15"/>
                <w:szCs w:val="15"/>
              </w:rPr>
              <w:t>Academic</w:t>
            </w:r>
            <w:r>
              <w:rPr>
                <w:rFonts w:ascii="Arial" w:eastAsia="Arial" w:hAnsi="Arial" w:cs="Arial"/>
                <w:b/>
                <w:bCs/>
                <w:color w:val="FFFFFF"/>
                <w:sz w:val="15"/>
                <w:szCs w:val="15"/>
              </w:rPr>
              <w:br/>
              <w:t>Course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0400498" w14:textId="77777777" w:rsidR="006C060D" w:rsidRDefault="00000000">
            <w:pPr>
              <w:spacing w:before="30" w:after="30"/>
              <w:jc w:val="center"/>
            </w:pPr>
            <w:r>
              <w:rPr>
                <w:rFonts w:ascii="Arial" w:eastAsia="Arial" w:hAnsi="Arial" w:cs="Arial"/>
                <w:b/>
                <w:bCs/>
                <w:color w:val="FFFFFF"/>
                <w:sz w:val="15"/>
                <w:szCs w:val="15"/>
              </w:rPr>
              <w:t>Instr-</w:t>
            </w:r>
            <w:r>
              <w:rPr>
                <w:rFonts w:ascii="Arial" w:eastAsia="Arial" w:hAnsi="Arial" w:cs="Arial"/>
                <w:b/>
                <w:bCs/>
                <w:color w:val="FFFFFF"/>
                <w:sz w:val="15"/>
                <w:szCs w:val="15"/>
              </w:rPr>
              <w:br/>
              <w:t>uction</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2FCE422" w14:textId="77777777" w:rsidR="006C060D" w:rsidRDefault="00000000">
            <w:pPr>
              <w:spacing w:before="30" w:after="30"/>
              <w:jc w:val="center"/>
            </w:pPr>
            <w:r>
              <w:rPr>
                <w:rFonts w:ascii="Arial" w:eastAsia="Arial" w:hAnsi="Arial" w:cs="Arial"/>
                <w:b/>
                <w:bCs/>
                <w:color w:val="FFFFFF"/>
                <w:sz w:val="15"/>
                <w:szCs w:val="15"/>
              </w:rPr>
              <w:t>Pub./</w:t>
            </w:r>
            <w:r>
              <w:rPr>
                <w:rFonts w:ascii="Arial" w:eastAsia="Arial" w:hAnsi="Arial" w:cs="Arial"/>
                <w:b/>
                <w:bCs/>
                <w:color w:val="FFFFFF"/>
                <w:sz w:val="15"/>
                <w:szCs w:val="15"/>
              </w:rPr>
              <w:br/>
              <w:t>Sub.</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AC8A692" w14:textId="77777777" w:rsidR="006C060D" w:rsidRDefault="00000000">
            <w:pPr>
              <w:spacing w:before="30" w:after="30"/>
              <w:jc w:val="center"/>
            </w:pPr>
            <w:r>
              <w:rPr>
                <w:rFonts w:ascii="Arial" w:eastAsia="Arial" w:hAnsi="Arial" w:cs="Arial"/>
                <w:b/>
                <w:bCs/>
                <w:color w:val="FFFFFF"/>
                <w:sz w:val="15"/>
                <w:szCs w:val="15"/>
              </w:rPr>
              <w:t>Wkshp/</w:t>
            </w:r>
            <w:r>
              <w:rPr>
                <w:rFonts w:ascii="Arial" w:eastAsia="Arial" w:hAnsi="Arial" w:cs="Arial"/>
                <w:b/>
                <w:bCs/>
                <w:color w:val="FFFFFF"/>
                <w:sz w:val="15"/>
                <w:szCs w:val="15"/>
              </w:rPr>
              <w:br/>
              <w:t>Webinar</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EAB0E0D" w14:textId="77777777" w:rsidR="006C060D" w:rsidRDefault="00000000">
            <w:pPr>
              <w:spacing w:before="30" w:after="30"/>
              <w:jc w:val="center"/>
            </w:pPr>
            <w:r>
              <w:rPr>
                <w:rFonts w:ascii="Arial" w:eastAsia="Arial" w:hAnsi="Arial" w:cs="Arial"/>
                <w:b/>
                <w:bCs/>
                <w:color w:val="FFFFFF"/>
                <w:sz w:val="15"/>
                <w:szCs w:val="15"/>
              </w:rPr>
              <w:t>Self-</w:t>
            </w:r>
            <w:r>
              <w:rPr>
                <w:rFonts w:ascii="Arial" w:eastAsia="Arial" w:hAnsi="Arial" w:cs="Arial"/>
                <w:b/>
                <w:bCs/>
                <w:color w:val="FFFFFF"/>
                <w:sz w:val="15"/>
                <w:szCs w:val="15"/>
              </w:rPr>
              <w:br/>
              <w:t>Directed</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4346DF7D"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Cert.</w:t>
            </w:r>
          </w:p>
        </w:tc>
      </w:tr>
      <w:tr w:rsidR="006C060D" w14:paraId="3856E16B"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DE9CA6C" w14:textId="77777777" w:rsidR="006C060D" w:rsidRDefault="00000000">
            <w:pPr>
              <w:spacing w:before="30" w:after="30"/>
            </w:pPr>
            <w:r>
              <w:rPr>
                <w:rFonts w:ascii="Arial" w:eastAsia="Arial" w:hAnsi="Arial" w:cs="Arial"/>
                <w:color w:val="4A4A4A"/>
                <w:sz w:val="16"/>
                <w:szCs w:val="16"/>
              </w:rPr>
              <w:t>Learning Objective: Deepen skills in culturally responsive therapeutic approaches.</w:t>
            </w: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D075019" w14:textId="77777777" w:rsidR="006C060D" w:rsidRDefault="00000000">
            <w:pPr>
              <w:spacing w:before="30" w:after="30"/>
            </w:pPr>
            <w:r>
              <w:rPr>
                <w:rFonts w:ascii="Arial" w:eastAsia="Arial" w:hAnsi="Arial" w:cs="Arial"/>
                <w:color w:val="4A4A4A"/>
                <w:sz w:val="16"/>
                <w:szCs w:val="16"/>
              </w:rPr>
              <w:t>Workshop/Webinar — 'Anti-Racism in Therapy: Practical Tools for Clinicians'; virtual; March 22; 2 hours. [Cultural Responsivity — Knowledge/Skills]</w:t>
            </w:r>
          </w:p>
        </w:tc>
        <w:tc>
          <w:tcPr>
            <w:tcW w:w="48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vAlign w:val="center"/>
          </w:tcPr>
          <w:p w14:paraId="1C98B822" w14:textId="77777777" w:rsidR="006C060D" w:rsidRDefault="00000000">
            <w:pPr>
              <w:spacing w:before="30" w:after="30"/>
              <w:jc w:val="center"/>
            </w:pPr>
            <w:r>
              <w:rPr>
                <w:rFonts w:ascii="Arial" w:eastAsia="Arial" w:hAnsi="Arial" w:cs="Arial"/>
                <w:b/>
                <w:bCs/>
                <w:color w:val="117A65"/>
                <w:sz w:val="17"/>
                <w:szCs w:val="17"/>
              </w:rPr>
              <w:t>K</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9DCBD4E"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45721B8"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DB55526"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09093AE"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57E643D"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CD82C75"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C2E7C78"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E69B3B9"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820BFE2"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B6E2EB9"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D033F14"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097D43B" w14:textId="77777777" w:rsidR="006C060D" w:rsidRDefault="00000000">
            <w:pPr>
              <w:spacing w:before="30" w:after="30"/>
              <w:jc w:val="center"/>
            </w:pPr>
            <w:r>
              <w:rPr>
                <w:rFonts w:ascii="Arial" w:eastAsia="Arial" w:hAnsi="Arial" w:cs="Arial"/>
                <w:b/>
                <w:bCs/>
                <w:color w:val="4A4A4A"/>
                <w:sz w:val="17"/>
                <w:szCs w:val="17"/>
              </w:rPr>
              <w:t>2</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BB5BFD7"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68D5DDE" w14:textId="77777777" w:rsidR="006C060D" w:rsidRDefault="006C060D">
            <w:pPr>
              <w:spacing w:before="30" w:after="30"/>
              <w:jc w:val="center"/>
            </w:pPr>
          </w:p>
        </w:tc>
      </w:tr>
      <w:tr w:rsidR="006C060D" w14:paraId="69A0B45C"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812A28E" w14:textId="77777777" w:rsidR="006C060D" w:rsidRDefault="006C060D">
            <w:pPr>
              <w:spacing w:before="30" w:after="30"/>
            </w:pP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DF315DF" w14:textId="77777777" w:rsidR="006C060D" w:rsidRDefault="00000000">
            <w:pPr>
              <w:spacing w:before="30" w:after="30"/>
            </w:pPr>
            <w:r>
              <w:rPr>
                <w:rFonts w:ascii="Arial" w:eastAsia="Arial" w:hAnsi="Arial" w:cs="Arial"/>
                <w:color w:val="4A4A4A"/>
                <w:sz w:val="16"/>
                <w:szCs w:val="16"/>
              </w:rPr>
              <w:t xml:space="preserve">Peer Consultation — Monthly peer consultation group (4 sessions x 1.5 hrs) with Dr. C. Peer and Dr. D. Practitioner; focus: </w:t>
            </w:r>
            <w:r>
              <w:rPr>
                <w:rFonts w:ascii="Arial" w:eastAsia="Arial" w:hAnsi="Arial" w:cs="Arial"/>
                <w:color w:val="4A4A4A"/>
                <w:sz w:val="16"/>
                <w:szCs w:val="16"/>
              </w:rPr>
              <w:lastRenderedPageBreak/>
              <w:t>evidence-based CBT and ACT approaches.</w:t>
            </w: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19B089D" w14:textId="77777777" w:rsidR="006C060D" w:rsidRDefault="00000000">
            <w:pPr>
              <w:spacing w:before="30" w:after="30"/>
              <w:jc w:val="center"/>
            </w:pPr>
            <w:r>
              <w:rPr>
                <w:rFonts w:ascii="Arial" w:eastAsia="Arial" w:hAnsi="Arial" w:cs="Arial"/>
                <w:color w:val="4A4A4A"/>
                <w:sz w:val="17"/>
                <w:szCs w:val="17"/>
              </w:rPr>
              <w:lastRenderedPageBreak/>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3A671EF"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36DC441" w14:textId="77777777" w:rsidR="006C060D" w:rsidRDefault="00000000">
            <w:pPr>
              <w:spacing w:before="30" w:after="30"/>
              <w:jc w:val="center"/>
            </w:pPr>
            <w:r>
              <w:rPr>
                <w:rFonts w:ascii="Arial" w:eastAsia="Arial" w:hAnsi="Arial" w:cs="Arial"/>
                <w:b/>
                <w:bCs/>
                <w:color w:val="4A4A4A"/>
                <w:sz w:val="17"/>
                <w:szCs w:val="17"/>
              </w:rPr>
              <w:t>1</w:t>
            </w: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50EB0B4"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F9DC0F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20143FD"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599FC7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F77BDAC"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FB431CC"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EE72F6F"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6138460"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5CA228E"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69C6699"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918BA39"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4ACF0DA" w14:textId="77777777" w:rsidR="006C060D" w:rsidRDefault="006C060D">
            <w:pPr>
              <w:spacing w:before="30" w:after="30"/>
              <w:jc w:val="center"/>
            </w:pPr>
          </w:p>
        </w:tc>
      </w:tr>
      <w:tr w:rsidR="006C060D" w14:paraId="7E04C7BF"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5340D1B" w14:textId="77777777" w:rsidR="006C060D" w:rsidRDefault="006C060D">
            <w:pPr>
              <w:spacing w:before="30" w:after="30"/>
            </w:pP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8E79CED" w14:textId="77777777" w:rsidR="006C060D" w:rsidRDefault="00000000">
            <w:pPr>
              <w:spacing w:before="30" w:after="30"/>
            </w:pPr>
            <w:r>
              <w:rPr>
                <w:rFonts w:ascii="Arial" w:eastAsia="Arial" w:hAnsi="Arial" w:cs="Arial"/>
                <w:color w:val="4A4A4A"/>
                <w:sz w:val="16"/>
                <w:szCs w:val="16"/>
              </w:rPr>
              <w:t>Self-Directed Learning — Read: Hayes, S.C. (2019). A Liberated Mind, selected chapters. 1 hour.</w:t>
            </w: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87BFAF3" w14:textId="77777777" w:rsidR="006C060D" w:rsidRDefault="00000000">
            <w:pPr>
              <w:spacing w:before="30" w:after="30"/>
              <w:jc w:val="center"/>
            </w:pPr>
            <w:r>
              <w:rPr>
                <w:rFonts w:ascii="Arial" w:eastAsia="Arial" w:hAnsi="Arial" w:cs="Arial"/>
                <w:color w:val="4A4A4A"/>
                <w:sz w:val="17"/>
                <w:szCs w:val="17"/>
              </w:rPr>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75727B9"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59BD053"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5940479"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A7C8DC4"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7578321"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34E442E"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C9A8595"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F037C0B"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3BAA6D0"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A9E33D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2383E8A"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2C3EFC7"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1D26F40" w14:textId="77777777" w:rsidR="006C060D" w:rsidRDefault="00000000">
            <w:pPr>
              <w:spacing w:before="30" w:after="30"/>
              <w:jc w:val="center"/>
            </w:pPr>
            <w:r>
              <w:rPr>
                <w:rFonts w:ascii="Arial" w:eastAsia="Arial" w:hAnsi="Arial" w:cs="Arial"/>
                <w:b/>
                <w:bCs/>
                <w:color w:val="4A4A4A"/>
                <w:sz w:val="17"/>
                <w:szCs w:val="17"/>
              </w:rPr>
              <w:t>1</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102A871" w14:textId="77777777" w:rsidR="006C060D" w:rsidRDefault="006C060D">
            <w:pPr>
              <w:spacing w:before="30" w:after="30"/>
              <w:jc w:val="center"/>
            </w:pPr>
          </w:p>
        </w:tc>
      </w:tr>
      <w:tr w:rsidR="006C060D" w14:paraId="7D70429C" w14:textId="77777777">
        <w:tblPrEx>
          <w:tblCellMar>
            <w:top w:w="0" w:type="dxa"/>
            <w:bottom w:w="0" w:type="dxa"/>
          </w:tblCellMar>
        </w:tblPrEx>
        <w:tc>
          <w:tcPr>
            <w:tcW w:w="5910" w:type="dxa"/>
            <w:gridSpan w:val="4"/>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86FDC48" w14:textId="77777777" w:rsidR="006C060D" w:rsidRDefault="00000000">
            <w:pPr>
              <w:spacing w:before="30" w:after="30"/>
            </w:pPr>
            <w:r>
              <w:rPr>
                <w:rFonts w:ascii="Arial" w:eastAsia="Arial" w:hAnsi="Arial" w:cs="Arial"/>
                <w:b/>
                <w:bCs/>
                <w:i/>
                <w:iCs/>
                <w:color w:val="4A4A4A"/>
                <w:sz w:val="16"/>
                <w:szCs w:val="16"/>
              </w:rPr>
              <w:t>Intervention &amp; Treatment Subtotals:</w:t>
            </w: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6626D3B"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9053751"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827F1D2"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6F74E57F"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2951BAA"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D534390"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E53E06D"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2D58BC4"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655FB3B2"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37D972C"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41D2EDB"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E9B400F"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4F53146" w14:textId="77777777" w:rsidR="006C060D" w:rsidRDefault="006C060D">
            <w:pPr>
              <w:spacing w:before="30" w:after="30"/>
            </w:pPr>
          </w:p>
        </w:tc>
      </w:tr>
    </w:tbl>
    <w:p w14:paraId="56B8685C" w14:textId="77777777" w:rsidR="006C060D" w:rsidRDefault="006C060D">
      <w:pPr>
        <w:spacing w:before="120"/>
      </w:pPr>
    </w:p>
    <w:p w14:paraId="7B887DD7" w14:textId="77777777" w:rsidR="006C060D" w:rsidRDefault="00000000">
      <w:pPr>
        <w:pBdr>
          <w:bottom w:val="single" w:sz="6" w:space="3" w:color="1A5276"/>
        </w:pBdr>
        <w:spacing w:before="200" w:after="80"/>
      </w:pPr>
      <w:r>
        <w:rPr>
          <w:rFonts w:ascii="Arial" w:eastAsia="Arial" w:hAnsi="Arial" w:cs="Arial"/>
          <w:b/>
          <w:bCs/>
          <w:color w:val="1A5276"/>
        </w:rPr>
        <w:t>Core Competency 3: Research</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7"/>
        <w:gridCol w:w="1862"/>
        <w:gridCol w:w="669"/>
        <w:gridCol w:w="535"/>
        <w:gridCol w:w="760"/>
        <w:gridCol w:w="811"/>
        <w:gridCol w:w="827"/>
        <w:gridCol w:w="616"/>
        <w:gridCol w:w="969"/>
        <w:gridCol w:w="600"/>
        <w:gridCol w:w="613"/>
        <w:gridCol w:w="869"/>
        <w:gridCol w:w="622"/>
        <w:gridCol w:w="590"/>
        <w:gridCol w:w="752"/>
        <w:gridCol w:w="761"/>
        <w:gridCol w:w="647"/>
      </w:tblGrid>
      <w:tr w:rsidR="006C060D" w14:paraId="40B2A776" w14:textId="77777777">
        <w:tblPrEx>
          <w:tblCellMar>
            <w:top w:w="0" w:type="dxa"/>
            <w:bottom w:w="0" w:type="dxa"/>
          </w:tblCellMar>
        </w:tblPrEx>
        <w:trPr>
          <w:tblHeader/>
        </w:trPr>
        <w:tc>
          <w:tcPr>
            <w:tcW w:w="24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E509AF0" w14:textId="77777777" w:rsidR="006C060D" w:rsidRDefault="00000000">
            <w:pPr>
              <w:spacing w:before="30" w:after="30"/>
              <w:jc w:val="center"/>
            </w:pPr>
            <w:r>
              <w:rPr>
                <w:rFonts w:ascii="Arial" w:eastAsia="Arial" w:hAnsi="Arial" w:cs="Arial"/>
                <w:b/>
                <w:bCs/>
                <w:color w:val="FFFFFF"/>
                <w:sz w:val="15"/>
                <w:szCs w:val="15"/>
              </w:rPr>
              <w:t>Core Competency &amp;</w:t>
            </w:r>
            <w:r>
              <w:rPr>
                <w:rFonts w:ascii="Arial" w:eastAsia="Arial" w:hAnsi="Arial" w:cs="Arial"/>
                <w:b/>
                <w:bCs/>
                <w:color w:val="FFFFFF"/>
                <w:sz w:val="15"/>
                <w:szCs w:val="15"/>
              </w:rPr>
              <w:br/>
              <w:t>Learning Objectives</w:t>
            </w:r>
          </w:p>
        </w:tc>
        <w:tc>
          <w:tcPr>
            <w:tcW w:w="26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554D084" w14:textId="77777777" w:rsidR="006C060D" w:rsidRDefault="00000000">
            <w:pPr>
              <w:spacing w:before="30" w:after="30"/>
              <w:jc w:val="center"/>
            </w:pPr>
            <w:r>
              <w:rPr>
                <w:rFonts w:ascii="Arial" w:eastAsia="Arial" w:hAnsi="Arial" w:cs="Arial"/>
                <w:b/>
                <w:bCs/>
                <w:color w:val="FFFFFF"/>
                <w:sz w:val="15"/>
                <w:szCs w:val="15"/>
              </w:rPr>
              <w:t>Activity</w:t>
            </w:r>
          </w:p>
        </w:tc>
        <w:tc>
          <w:tcPr>
            <w:tcW w:w="4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1D01DF0" w14:textId="77777777" w:rsidR="006C060D" w:rsidRDefault="00000000">
            <w:pPr>
              <w:spacing w:before="30" w:after="30"/>
              <w:jc w:val="center"/>
            </w:pPr>
            <w:r>
              <w:rPr>
                <w:rFonts w:ascii="Arial" w:eastAsia="Arial" w:hAnsi="Arial" w:cs="Arial"/>
                <w:b/>
                <w:bCs/>
                <w:color w:val="FFFFFF"/>
                <w:sz w:val="15"/>
                <w:szCs w:val="15"/>
              </w:rPr>
              <w:t>CR?</w:t>
            </w:r>
            <w:r>
              <w:rPr>
                <w:rFonts w:ascii="Arial" w:eastAsia="Arial" w:hAnsi="Arial" w:cs="Arial"/>
                <w:b/>
                <w:bCs/>
                <w:color w:val="FFFFFF"/>
                <w:sz w:val="15"/>
                <w:szCs w:val="15"/>
              </w:rPr>
              <w:br/>
              <w:t>(R/K/N)</w:t>
            </w:r>
          </w:p>
        </w:tc>
        <w:tc>
          <w:tcPr>
            <w:tcW w:w="4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8194CB0" w14:textId="77777777" w:rsidR="006C060D" w:rsidRDefault="00000000">
            <w:pPr>
              <w:spacing w:before="30" w:after="30"/>
              <w:jc w:val="center"/>
            </w:pPr>
            <w:r>
              <w:rPr>
                <w:rFonts w:ascii="Arial" w:eastAsia="Arial" w:hAnsi="Arial" w:cs="Arial"/>
                <w:b/>
                <w:bCs/>
                <w:color w:val="FFFFFF"/>
                <w:sz w:val="15"/>
                <w:szCs w:val="15"/>
              </w:rPr>
              <w:t>Doc?</w:t>
            </w:r>
            <w:r>
              <w:rPr>
                <w:rFonts w:ascii="Arial" w:eastAsia="Arial" w:hAnsi="Arial" w:cs="Arial"/>
                <w:b/>
                <w:bCs/>
                <w:color w:val="FFFFFF"/>
                <w:sz w:val="15"/>
                <w:szCs w:val="15"/>
              </w:rPr>
              <w:br/>
              <w:t>(Y/N)</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D9FE73B" w14:textId="77777777" w:rsidR="006C060D" w:rsidRDefault="00000000">
            <w:pPr>
              <w:spacing w:before="30" w:after="30"/>
              <w:jc w:val="center"/>
            </w:pPr>
            <w:r>
              <w:rPr>
                <w:rFonts w:ascii="Arial" w:eastAsia="Arial" w:hAnsi="Arial" w:cs="Arial"/>
                <w:b/>
                <w:bCs/>
                <w:color w:val="FFFFFF"/>
                <w:sz w:val="15"/>
                <w:szCs w:val="15"/>
              </w:rPr>
              <w:t>Peer</w:t>
            </w:r>
            <w:r>
              <w:rPr>
                <w:rFonts w:ascii="Arial" w:eastAsia="Arial" w:hAnsi="Arial" w:cs="Arial"/>
                <w:b/>
                <w:bCs/>
                <w:color w:val="FFFFFF"/>
                <w:sz w:val="15"/>
                <w:szCs w:val="15"/>
              </w:rPr>
              <w:br/>
              <w:t>Consult.</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A76C6D4" w14:textId="77777777" w:rsidR="006C060D" w:rsidRDefault="00000000">
            <w:pPr>
              <w:spacing w:before="30" w:after="30"/>
              <w:jc w:val="center"/>
            </w:pPr>
            <w:r>
              <w:rPr>
                <w:rFonts w:ascii="Arial" w:eastAsia="Arial" w:hAnsi="Arial" w:cs="Arial"/>
                <w:b/>
                <w:bCs/>
                <w:color w:val="FFFFFF"/>
                <w:sz w:val="15"/>
                <w:szCs w:val="15"/>
              </w:rPr>
              <w:t>Practice</w:t>
            </w:r>
            <w:r>
              <w:rPr>
                <w:rFonts w:ascii="Arial" w:eastAsia="Arial" w:hAnsi="Arial" w:cs="Arial"/>
                <w:b/>
                <w:bCs/>
                <w:color w:val="FFFFFF"/>
                <w:sz w:val="15"/>
                <w:szCs w:val="15"/>
              </w:rPr>
              <w:br/>
              <w:t>Outcome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9B6B1B8" w14:textId="77777777" w:rsidR="006C060D" w:rsidRDefault="00000000">
            <w:pPr>
              <w:spacing w:before="30" w:after="30"/>
              <w:jc w:val="center"/>
            </w:pPr>
            <w:r>
              <w:rPr>
                <w:rFonts w:ascii="Arial" w:eastAsia="Arial" w:hAnsi="Arial" w:cs="Arial"/>
                <w:b/>
                <w:bCs/>
                <w:color w:val="FFFFFF"/>
                <w:sz w:val="15"/>
                <w:szCs w:val="15"/>
              </w:rPr>
              <w:t>Prof.</w:t>
            </w:r>
            <w:r>
              <w:rPr>
                <w:rFonts w:ascii="Arial" w:eastAsia="Arial" w:hAnsi="Arial" w:cs="Arial"/>
                <w:b/>
                <w:bCs/>
                <w:color w:val="FFFFFF"/>
                <w:sz w:val="15"/>
                <w:szCs w:val="15"/>
              </w:rPr>
              <w:br/>
              <w:t>Activities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0CCBFAE"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Rep.</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9E235E7"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Candidates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63AA188"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Grad.</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253A43E" w14:textId="77777777" w:rsidR="006C060D" w:rsidRDefault="00000000">
            <w:pPr>
              <w:spacing w:before="30" w:after="30"/>
              <w:jc w:val="center"/>
            </w:pPr>
            <w:r>
              <w:rPr>
                <w:rFonts w:ascii="Arial" w:eastAsia="Arial" w:hAnsi="Arial" w:cs="Arial"/>
                <w:b/>
                <w:bCs/>
                <w:color w:val="FFFFFF"/>
                <w:sz w:val="15"/>
                <w:szCs w:val="15"/>
              </w:rPr>
              <w:t>Conf./</w:t>
            </w:r>
            <w:r>
              <w:rPr>
                <w:rFonts w:ascii="Arial" w:eastAsia="Arial" w:hAnsi="Arial" w:cs="Arial"/>
                <w:b/>
                <w:bCs/>
                <w:color w:val="FFFFFF"/>
                <w:sz w:val="15"/>
                <w:szCs w:val="15"/>
              </w:rPr>
              <w:br/>
              <w:t>Conv.</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DD09D16" w14:textId="77777777" w:rsidR="006C060D" w:rsidRDefault="00000000">
            <w:pPr>
              <w:spacing w:before="30" w:after="30"/>
              <w:jc w:val="center"/>
            </w:pPr>
            <w:r>
              <w:rPr>
                <w:rFonts w:ascii="Arial" w:eastAsia="Arial" w:hAnsi="Arial" w:cs="Arial"/>
                <w:b/>
                <w:bCs/>
                <w:color w:val="FFFFFF"/>
                <w:sz w:val="15"/>
                <w:szCs w:val="15"/>
              </w:rPr>
              <w:t>Academic</w:t>
            </w:r>
            <w:r>
              <w:rPr>
                <w:rFonts w:ascii="Arial" w:eastAsia="Arial" w:hAnsi="Arial" w:cs="Arial"/>
                <w:b/>
                <w:bCs/>
                <w:color w:val="FFFFFF"/>
                <w:sz w:val="15"/>
                <w:szCs w:val="15"/>
              </w:rPr>
              <w:br/>
              <w:t>Course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7274889" w14:textId="77777777" w:rsidR="006C060D" w:rsidRDefault="00000000">
            <w:pPr>
              <w:spacing w:before="30" w:after="30"/>
              <w:jc w:val="center"/>
            </w:pPr>
            <w:r>
              <w:rPr>
                <w:rFonts w:ascii="Arial" w:eastAsia="Arial" w:hAnsi="Arial" w:cs="Arial"/>
                <w:b/>
                <w:bCs/>
                <w:color w:val="FFFFFF"/>
                <w:sz w:val="15"/>
                <w:szCs w:val="15"/>
              </w:rPr>
              <w:t>Instr-</w:t>
            </w:r>
            <w:r>
              <w:rPr>
                <w:rFonts w:ascii="Arial" w:eastAsia="Arial" w:hAnsi="Arial" w:cs="Arial"/>
                <w:b/>
                <w:bCs/>
                <w:color w:val="FFFFFF"/>
                <w:sz w:val="15"/>
                <w:szCs w:val="15"/>
              </w:rPr>
              <w:br/>
              <w:t>uction</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9167DB2" w14:textId="77777777" w:rsidR="006C060D" w:rsidRDefault="00000000">
            <w:pPr>
              <w:spacing w:before="30" w:after="30"/>
              <w:jc w:val="center"/>
            </w:pPr>
            <w:r>
              <w:rPr>
                <w:rFonts w:ascii="Arial" w:eastAsia="Arial" w:hAnsi="Arial" w:cs="Arial"/>
                <w:b/>
                <w:bCs/>
                <w:color w:val="FFFFFF"/>
                <w:sz w:val="15"/>
                <w:szCs w:val="15"/>
              </w:rPr>
              <w:t>Pub./</w:t>
            </w:r>
            <w:r>
              <w:rPr>
                <w:rFonts w:ascii="Arial" w:eastAsia="Arial" w:hAnsi="Arial" w:cs="Arial"/>
                <w:b/>
                <w:bCs/>
                <w:color w:val="FFFFFF"/>
                <w:sz w:val="15"/>
                <w:szCs w:val="15"/>
              </w:rPr>
              <w:br/>
              <w:t>Sub.</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EE0EBE8" w14:textId="77777777" w:rsidR="006C060D" w:rsidRDefault="00000000">
            <w:pPr>
              <w:spacing w:before="30" w:after="30"/>
              <w:jc w:val="center"/>
            </w:pPr>
            <w:r>
              <w:rPr>
                <w:rFonts w:ascii="Arial" w:eastAsia="Arial" w:hAnsi="Arial" w:cs="Arial"/>
                <w:b/>
                <w:bCs/>
                <w:color w:val="FFFFFF"/>
                <w:sz w:val="15"/>
                <w:szCs w:val="15"/>
              </w:rPr>
              <w:t>Wkshp/</w:t>
            </w:r>
            <w:r>
              <w:rPr>
                <w:rFonts w:ascii="Arial" w:eastAsia="Arial" w:hAnsi="Arial" w:cs="Arial"/>
                <w:b/>
                <w:bCs/>
                <w:color w:val="FFFFFF"/>
                <w:sz w:val="15"/>
                <w:szCs w:val="15"/>
              </w:rPr>
              <w:br/>
              <w:t>Webinar</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5C6FFBD" w14:textId="77777777" w:rsidR="006C060D" w:rsidRDefault="00000000">
            <w:pPr>
              <w:spacing w:before="30" w:after="30"/>
              <w:jc w:val="center"/>
            </w:pPr>
            <w:r>
              <w:rPr>
                <w:rFonts w:ascii="Arial" w:eastAsia="Arial" w:hAnsi="Arial" w:cs="Arial"/>
                <w:b/>
                <w:bCs/>
                <w:color w:val="FFFFFF"/>
                <w:sz w:val="15"/>
                <w:szCs w:val="15"/>
              </w:rPr>
              <w:t>Self-</w:t>
            </w:r>
            <w:r>
              <w:rPr>
                <w:rFonts w:ascii="Arial" w:eastAsia="Arial" w:hAnsi="Arial" w:cs="Arial"/>
                <w:b/>
                <w:bCs/>
                <w:color w:val="FFFFFF"/>
                <w:sz w:val="15"/>
                <w:szCs w:val="15"/>
              </w:rPr>
              <w:br/>
              <w:t>Directed</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E4DFB68"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Cert.</w:t>
            </w:r>
          </w:p>
        </w:tc>
      </w:tr>
      <w:tr w:rsidR="006C060D" w14:paraId="216704FD"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0CF3C40" w14:textId="77777777" w:rsidR="006C060D" w:rsidRDefault="00000000">
            <w:pPr>
              <w:spacing w:before="30" w:after="30"/>
            </w:pPr>
            <w:r>
              <w:rPr>
                <w:rFonts w:ascii="Arial" w:eastAsia="Arial" w:hAnsi="Arial" w:cs="Arial"/>
                <w:color w:val="4A4A4A"/>
                <w:sz w:val="16"/>
                <w:szCs w:val="16"/>
              </w:rPr>
              <w:t>No objectives set this year. Objectives will be established in this area in the next CC cycle.</w:t>
            </w: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94729AF" w14:textId="77777777" w:rsidR="006C060D" w:rsidRDefault="006C060D">
            <w:pPr>
              <w:spacing w:before="30" w:after="30"/>
            </w:pP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A16EE86" w14:textId="77777777" w:rsidR="006C060D" w:rsidRDefault="00000000">
            <w:pPr>
              <w:spacing w:before="30" w:after="30"/>
              <w:jc w:val="center"/>
            </w:pPr>
            <w:r>
              <w:rPr>
                <w:rFonts w:ascii="Arial" w:eastAsia="Arial" w:hAnsi="Arial" w:cs="Arial"/>
                <w:color w:val="4A4A4A"/>
                <w:sz w:val="17"/>
                <w:szCs w:val="17"/>
              </w:rPr>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CC95D40" w14:textId="77777777" w:rsidR="006C060D" w:rsidRDefault="00000000">
            <w:pPr>
              <w:spacing w:before="30" w:after="30"/>
              <w:jc w:val="center"/>
            </w:pPr>
            <w:r>
              <w:rPr>
                <w:rFonts w:ascii="Arial" w:eastAsia="Arial" w:hAnsi="Arial" w:cs="Arial"/>
                <w:color w:val="4A4A4A"/>
                <w:sz w:val="16"/>
                <w:szCs w:val="16"/>
              </w:rPr>
              <w:t>N</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40B4089"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EB78AF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25B9667"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EA5B161"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592A66A"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606F1A0"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37034AE"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2A1E1D6"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761946C"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587F097"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B25A645"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E68A7F8"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0009529" w14:textId="77777777" w:rsidR="006C060D" w:rsidRDefault="006C060D">
            <w:pPr>
              <w:spacing w:before="30" w:after="30"/>
              <w:jc w:val="center"/>
            </w:pPr>
          </w:p>
        </w:tc>
      </w:tr>
      <w:tr w:rsidR="006C060D" w14:paraId="071CBFE0" w14:textId="77777777">
        <w:tblPrEx>
          <w:tblCellMar>
            <w:top w:w="0" w:type="dxa"/>
            <w:bottom w:w="0" w:type="dxa"/>
          </w:tblCellMar>
        </w:tblPrEx>
        <w:tc>
          <w:tcPr>
            <w:tcW w:w="5910" w:type="dxa"/>
            <w:gridSpan w:val="4"/>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8370F24" w14:textId="77777777" w:rsidR="006C060D" w:rsidRDefault="00000000">
            <w:pPr>
              <w:spacing w:before="30" w:after="30"/>
            </w:pPr>
            <w:r>
              <w:rPr>
                <w:rFonts w:ascii="Arial" w:eastAsia="Arial" w:hAnsi="Arial" w:cs="Arial"/>
                <w:b/>
                <w:bCs/>
                <w:i/>
                <w:iCs/>
                <w:color w:val="4A4A4A"/>
                <w:sz w:val="16"/>
                <w:szCs w:val="16"/>
              </w:rPr>
              <w:t>Research Subtotals:</w:t>
            </w: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34C9884"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6C83E1E2"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A7D8474"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C4F189A"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616FAA34"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3E17A10"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C14843D"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A21FC7D"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4E02992"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6A77790"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1A2D1FE"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E5EA85C"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06D95E9" w14:textId="77777777" w:rsidR="006C060D" w:rsidRDefault="006C060D">
            <w:pPr>
              <w:spacing w:before="30" w:after="30"/>
            </w:pPr>
          </w:p>
        </w:tc>
      </w:tr>
    </w:tbl>
    <w:p w14:paraId="74F998A3" w14:textId="77777777" w:rsidR="006C060D" w:rsidRDefault="006C060D">
      <w:pPr>
        <w:spacing w:before="120"/>
      </w:pPr>
    </w:p>
    <w:p w14:paraId="2661ADA0" w14:textId="77777777" w:rsidR="006C060D" w:rsidRDefault="00000000">
      <w:pPr>
        <w:pBdr>
          <w:bottom w:val="single" w:sz="6" w:space="3" w:color="1A5276"/>
        </w:pBdr>
        <w:spacing w:before="200" w:after="80"/>
      </w:pPr>
      <w:r>
        <w:rPr>
          <w:rFonts w:ascii="Arial" w:eastAsia="Arial" w:hAnsi="Arial" w:cs="Arial"/>
          <w:b/>
          <w:bCs/>
          <w:color w:val="1A5276"/>
        </w:rPr>
        <w:t>Core Competency 4: Ethics and Standards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1937"/>
        <w:gridCol w:w="669"/>
        <w:gridCol w:w="535"/>
        <w:gridCol w:w="760"/>
        <w:gridCol w:w="811"/>
        <w:gridCol w:w="827"/>
        <w:gridCol w:w="614"/>
        <w:gridCol w:w="969"/>
        <w:gridCol w:w="596"/>
        <w:gridCol w:w="610"/>
        <w:gridCol w:w="869"/>
        <w:gridCol w:w="621"/>
        <w:gridCol w:w="585"/>
        <w:gridCol w:w="752"/>
        <w:gridCol w:w="761"/>
        <w:gridCol w:w="642"/>
      </w:tblGrid>
      <w:tr w:rsidR="006C060D" w14:paraId="4F1D6B4D" w14:textId="77777777">
        <w:tblPrEx>
          <w:tblCellMar>
            <w:top w:w="0" w:type="dxa"/>
            <w:bottom w:w="0" w:type="dxa"/>
          </w:tblCellMar>
        </w:tblPrEx>
        <w:trPr>
          <w:tblHeader/>
        </w:trPr>
        <w:tc>
          <w:tcPr>
            <w:tcW w:w="24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C4E8D7F" w14:textId="77777777" w:rsidR="006C060D" w:rsidRDefault="00000000">
            <w:pPr>
              <w:spacing w:before="30" w:after="30"/>
              <w:jc w:val="center"/>
            </w:pPr>
            <w:r>
              <w:rPr>
                <w:rFonts w:ascii="Arial" w:eastAsia="Arial" w:hAnsi="Arial" w:cs="Arial"/>
                <w:b/>
                <w:bCs/>
                <w:color w:val="FFFFFF"/>
                <w:sz w:val="15"/>
                <w:szCs w:val="15"/>
              </w:rPr>
              <w:t>Core Competency &amp;</w:t>
            </w:r>
            <w:r>
              <w:rPr>
                <w:rFonts w:ascii="Arial" w:eastAsia="Arial" w:hAnsi="Arial" w:cs="Arial"/>
                <w:b/>
                <w:bCs/>
                <w:color w:val="FFFFFF"/>
                <w:sz w:val="15"/>
                <w:szCs w:val="15"/>
              </w:rPr>
              <w:br/>
              <w:t>Learning Objectives</w:t>
            </w:r>
          </w:p>
        </w:tc>
        <w:tc>
          <w:tcPr>
            <w:tcW w:w="26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C9707B8" w14:textId="77777777" w:rsidR="006C060D" w:rsidRDefault="00000000">
            <w:pPr>
              <w:spacing w:before="30" w:after="30"/>
              <w:jc w:val="center"/>
            </w:pPr>
            <w:r>
              <w:rPr>
                <w:rFonts w:ascii="Arial" w:eastAsia="Arial" w:hAnsi="Arial" w:cs="Arial"/>
                <w:b/>
                <w:bCs/>
                <w:color w:val="FFFFFF"/>
                <w:sz w:val="15"/>
                <w:szCs w:val="15"/>
              </w:rPr>
              <w:t>Activity</w:t>
            </w:r>
          </w:p>
        </w:tc>
        <w:tc>
          <w:tcPr>
            <w:tcW w:w="4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90FFBBC" w14:textId="77777777" w:rsidR="006C060D" w:rsidRDefault="00000000">
            <w:pPr>
              <w:spacing w:before="30" w:after="30"/>
              <w:jc w:val="center"/>
            </w:pPr>
            <w:r>
              <w:rPr>
                <w:rFonts w:ascii="Arial" w:eastAsia="Arial" w:hAnsi="Arial" w:cs="Arial"/>
                <w:b/>
                <w:bCs/>
                <w:color w:val="FFFFFF"/>
                <w:sz w:val="15"/>
                <w:szCs w:val="15"/>
              </w:rPr>
              <w:t>CR?</w:t>
            </w:r>
            <w:r>
              <w:rPr>
                <w:rFonts w:ascii="Arial" w:eastAsia="Arial" w:hAnsi="Arial" w:cs="Arial"/>
                <w:b/>
                <w:bCs/>
                <w:color w:val="FFFFFF"/>
                <w:sz w:val="15"/>
                <w:szCs w:val="15"/>
              </w:rPr>
              <w:br/>
              <w:t>(R/K/N)</w:t>
            </w:r>
          </w:p>
        </w:tc>
        <w:tc>
          <w:tcPr>
            <w:tcW w:w="4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4538FF43" w14:textId="77777777" w:rsidR="006C060D" w:rsidRDefault="00000000">
            <w:pPr>
              <w:spacing w:before="30" w:after="30"/>
              <w:jc w:val="center"/>
            </w:pPr>
            <w:r>
              <w:rPr>
                <w:rFonts w:ascii="Arial" w:eastAsia="Arial" w:hAnsi="Arial" w:cs="Arial"/>
                <w:b/>
                <w:bCs/>
                <w:color w:val="FFFFFF"/>
                <w:sz w:val="15"/>
                <w:szCs w:val="15"/>
              </w:rPr>
              <w:t>Doc?</w:t>
            </w:r>
            <w:r>
              <w:rPr>
                <w:rFonts w:ascii="Arial" w:eastAsia="Arial" w:hAnsi="Arial" w:cs="Arial"/>
                <w:b/>
                <w:bCs/>
                <w:color w:val="FFFFFF"/>
                <w:sz w:val="15"/>
                <w:szCs w:val="15"/>
              </w:rPr>
              <w:br/>
              <w:t>(Y/N)</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6A58E5F" w14:textId="77777777" w:rsidR="006C060D" w:rsidRDefault="00000000">
            <w:pPr>
              <w:spacing w:before="30" w:after="30"/>
              <w:jc w:val="center"/>
            </w:pPr>
            <w:r>
              <w:rPr>
                <w:rFonts w:ascii="Arial" w:eastAsia="Arial" w:hAnsi="Arial" w:cs="Arial"/>
                <w:b/>
                <w:bCs/>
                <w:color w:val="FFFFFF"/>
                <w:sz w:val="15"/>
                <w:szCs w:val="15"/>
              </w:rPr>
              <w:t>Peer</w:t>
            </w:r>
            <w:r>
              <w:rPr>
                <w:rFonts w:ascii="Arial" w:eastAsia="Arial" w:hAnsi="Arial" w:cs="Arial"/>
                <w:b/>
                <w:bCs/>
                <w:color w:val="FFFFFF"/>
                <w:sz w:val="15"/>
                <w:szCs w:val="15"/>
              </w:rPr>
              <w:br/>
              <w:t>Consult.</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853B4F9" w14:textId="77777777" w:rsidR="006C060D" w:rsidRDefault="00000000">
            <w:pPr>
              <w:spacing w:before="30" w:after="30"/>
              <w:jc w:val="center"/>
            </w:pPr>
            <w:r>
              <w:rPr>
                <w:rFonts w:ascii="Arial" w:eastAsia="Arial" w:hAnsi="Arial" w:cs="Arial"/>
                <w:b/>
                <w:bCs/>
                <w:color w:val="FFFFFF"/>
                <w:sz w:val="15"/>
                <w:szCs w:val="15"/>
              </w:rPr>
              <w:t>Practice</w:t>
            </w:r>
            <w:r>
              <w:rPr>
                <w:rFonts w:ascii="Arial" w:eastAsia="Arial" w:hAnsi="Arial" w:cs="Arial"/>
                <w:b/>
                <w:bCs/>
                <w:color w:val="FFFFFF"/>
                <w:sz w:val="15"/>
                <w:szCs w:val="15"/>
              </w:rPr>
              <w:br/>
              <w:t>Outcome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E525B7F" w14:textId="77777777" w:rsidR="006C060D" w:rsidRDefault="00000000">
            <w:pPr>
              <w:spacing w:before="30" w:after="30"/>
              <w:jc w:val="center"/>
            </w:pPr>
            <w:r>
              <w:rPr>
                <w:rFonts w:ascii="Arial" w:eastAsia="Arial" w:hAnsi="Arial" w:cs="Arial"/>
                <w:b/>
                <w:bCs/>
                <w:color w:val="FFFFFF"/>
                <w:sz w:val="15"/>
                <w:szCs w:val="15"/>
              </w:rPr>
              <w:t>Prof.</w:t>
            </w:r>
            <w:r>
              <w:rPr>
                <w:rFonts w:ascii="Arial" w:eastAsia="Arial" w:hAnsi="Arial" w:cs="Arial"/>
                <w:b/>
                <w:bCs/>
                <w:color w:val="FFFFFF"/>
                <w:sz w:val="15"/>
                <w:szCs w:val="15"/>
              </w:rPr>
              <w:br/>
              <w:t>Activities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88CE2F8"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Rep.</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FEBF0AE"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Candidates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97CF99C"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Grad.</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A80AA92" w14:textId="77777777" w:rsidR="006C060D" w:rsidRDefault="00000000">
            <w:pPr>
              <w:spacing w:before="30" w:after="30"/>
              <w:jc w:val="center"/>
            </w:pPr>
            <w:r>
              <w:rPr>
                <w:rFonts w:ascii="Arial" w:eastAsia="Arial" w:hAnsi="Arial" w:cs="Arial"/>
                <w:b/>
                <w:bCs/>
                <w:color w:val="FFFFFF"/>
                <w:sz w:val="15"/>
                <w:szCs w:val="15"/>
              </w:rPr>
              <w:t>Conf./</w:t>
            </w:r>
            <w:r>
              <w:rPr>
                <w:rFonts w:ascii="Arial" w:eastAsia="Arial" w:hAnsi="Arial" w:cs="Arial"/>
                <w:b/>
                <w:bCs/>
                <w:color w:val="FFFFFF"/>
                <w:sz w:val="15"/>
                <w:szCs w:val="15"/>
              </w:rPr>
              <w:br/>
              <w:t>Conv.</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51C4ECD" w14:textId="77777777" w:rsidR="006C060D" w:rsidRDefault="00000000">
            <w:pPr>
              <w:spacing w:before="30" w:after="30"/>
              <w:jc w:val="center"/>
            </w:pPr>
            <w:r>
              <w:rPr>
                <w:rFonts w:ascii="Arial" w:eastAsia="Arial" w:hAnsi="Arial" w:cs="Arial"/>
                <w:b/>
                <w:bCs/>
                <w:color w:val="FFFFFF"/>
                <w:sz w:val="15"/>
                <w:szCs w:val="15"/>
              </w:rPr>
              <w:t>Academic</w:t>
            </w:r>
            <w:r>
              <w:rPr>
                <w:rFonts w:ascii="Arial" w:eastAsia="Arial" w:hAnsi="Arial" w:cs="Arial"/>
                <w:b/>
                <w:bCs/>
                <w:color w:val="FFFFFF"/>
                <w:sz w:val="15"/>
                <w:szCs w:val="15"/>
              </w:rPr>
              <w:br/>
              <w:t>Course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A07C4F2" w14:textId="77777777" w:rsidR="006C060D" w:rsidRDefault="00000000">
            <w:pPr>
              <w:spacing w:before="30" w:after="30"/>
              <w:jc w:val="center"/>
            </w:pPr>
            <w:r>
              <w:rPr>
                <w:rFonts w:ascii="Arial" w:eastAsia="Arial" w:hAnsi="Arial" w:cs="Arial"/>
                <w:b/>
                <w:bCs/>
                <w:color w:val="FFFFFF"/>
                <w:sz w:val="15"/>
                <w:szCs w:val="15"/>
              </w:rPr>
              <w:t>Instr-</w:t>
            </w:r>
            <w:r>
              <w:rPr>
                <w:rFonts w:ascii="Arial" w:eastAsia="Arial" w:hAnsi="Arial" w:cs="Arial"/>
                <w:b/>
                <w:bCs/>
                <w:color w:val="FFFFFF"/>
                <w:sz w:val="15"/>
                <w:szCs w:val="15"/>
              </w:rPr>
              <w:br/>
              <w:t>uction</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071B53C8" w14:textId="77777777" w:rsidR="006C060D" w:rsidRDefault="00000000">
            <w:pPr>
              <w:spacing w:before="30" w:after="30"/>
              <w:jc w:val="center"/>
            </w:pPr>
            <w:r>
              <w:rPr>
                <w:rFonts w:ascii="Arial" w:eastAsia="Arial" w:hAnsi="Arial" w:cs="Arial"/>
                <w:b/>
                <w:bCs/>
                <w:color w:val="FFFFFF"/>
                <w:sz w:val="15"/>
                <w:szCs w:val="15"/>
              </w:rPr>
              <w:t>Pub./</w:t>
            </w:r>
            <w:r>
              <w:rPr>
                <w:rFonts w:ascii="Arial" w:eastAsia="Arial" w:hAnsi="Arial" w:cs="Arial"/>
                <w:b/>
                <w:bCs/>
                <w:color w:val="FFFFFF"/>
                <w:sz w:val="15"/>
                <w:szCs w:val="15"/>
              </w:rPr>
              <w:br/>
              <w:t>Sub.</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E69C74B" w14:textId="77777777" w:rsidR="006C060D" w:rsidRDefault="00000000">
            <w:pPr>
              <w:spacing w:before="30" w:after="30"/>
              <w:jc w:val="center"/>
            </w:pPr>
            <w:r>
              <w:rPr>
                <w:rFonts w:ascii="Arial" w:eastAsia="Arial" w:hAnsi="Arial" w:cs="Arial"/>
                <w:b/>
                <w:bCs/>
                <w:color w:val="FFFFFF"/>
                <w:sz w:val="15"/>
                <w:szCs w:val="15"/>
              </w:rPr>
              <w:t>Wkshp/</w:t>
            </w:r>
            <w:r>
              <w:rPr>
                <w:rFonts w:ascii="Arial" w:eastAsia="Arial" w:hAnsi="Arial" w:cs="Arial"/>
                <w:b/>
                <w:bCs/>
                <w:color w:val="FFFFFF"/>
                <w:sz w:val="15"/>
                <w:szCs w:val="15"/>
              </w:rPr>
              <w:br/>
              <w:t>Webinar</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B0F6574" w14:textId="77777777" w:rsidR="006C060D" w:rsidRDefault="00000000">
            <w:pPr>
              <w:spacing w:before="30" w:after="30"/>
              <w:jc w:val="center"/>
            </w:pPr>
            <w:r>
              <w:rPr>
                <w:rFonts w:ascii="Arial" w:eastAsia="Arial" w:hAnsi="Arial" w:cs="Arial"/>
                <w:b/>
                <w:bCs/>
                <w:color w:val="FFFFFF"/>
                <w:sz w:val="15"/>
                <w:szCs w:val="15"/>
              </w:rPr>
              <w:t>Self-</w:t>
            </w:r>
            <w:r>
              <w:rPr>
                <w:rFonts w:ascii="Arial" w:eastAsia="Arial" w:hAnsi="Arial" w:cs="Arial"/>
                <w:b/>
                <w:bCs/>
                <w:color w:val="FFFFFF"/>
                <w:sz w:val="15"/>
                <w:szCs w:val="15"/>
              </w:rPr>
              <w:br/>
              <w:t>Directed</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8B411D9"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Cert.</w:t>
            </w:r>
          </w:p>
        </w:tc>
      </w:tr>
      <w:tr w:rsidR="006C060D" w14:paraId="7002C356"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6AA4F07" w14:textId="77777777" w:rsidR="006C060D" w:rsidRDefault="00000000">
            <w:pPr>
              <w:spacing w:before="30" w:after="30"/>
            </w:pPr>
            <w:r>
              <w:rPr>
                <w:rFonts w:ascii="Arial" w:eastAsia="Arial" w:hAnsi="Arial" w:cs="Arial"/>
                <w:color w:val="4A4A4A"/>
                <w:sz w:val="16"/>
                <w:szCs w:val="16"/>
              </w:rPr>
              <w:t>Learning Objective: Review RHPA requirements and professional obligations as a registrant of NSRP.</w:t>
            </w: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EA68228" w14:textId="77777777" w:rsidR="006C060D" w:rsidRDefault="00000000">
            <w:pPr>
              <w:spacing w:before="30" w:after="30"/>
            </w:pPr>
            <w:r>
              <w:rPr>
                <w:rFonts w:ascii="Arial" w:eastAsia="Arial" w:hAnsi="Arial" w:cs="Arial"/>
                <w:color w:val="4A4A4A"/>
                <w:sz w:val="16"/>
                <w:szCs w:val="16"/>
              </w:rPr>
              <w:t>Self-Directed Learning — Read NSRP’s suite of resources on RHPA requirements and reporting obligations, including the Registrant FAQ and updated Standards and Guidelines materials; available at www.ns-rp.ca. 2 hours.</w:t>
            </w: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4DBFE5E" w14:textId="77777777" w:rsidR="006C060D" w:rsidRDefault="00000000">
            <w:pPr>
              <w:spacing w:before="30" w:after="30"/>
              <w:jc w:val="center"/>
            </w:pPr>
            <w:r>
              <w:rPr>
                <w:rFonts w:ascii="Arial" w:eastAsia="Arial" w:hAnsi="Arial" w:cs="Arial"/>
                <w:color w:val="4A4A4A"/>
                <w:sz w:val="17"/>
                <w:szCs w:val="17"/>
              </w:rPr>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6BA1AB6"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C9FABA8"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4892951"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D02E7BC"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380F2EF"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4F49A48"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6CFA5BC"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715CE27"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A927220"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F312C29"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C78085E"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3E5F86F"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8787E96" w14:textId="77777777" w:rsidR="006C060D" w:rsidRDefault="00000000">
            <w:pPr>
              <w:spacing w:before="30" w:after="30"/>
              <w:jc w:val="center"/>
            </w:pPr>
            <w:r>
              <w:rPr>
                <w:rFonts w:ascii="Arial" w:eastAsia="Arial" w:hAnsi="Arial" w:cs="Arial"/>
                <w:b/>
                <w:bCs/>
                <w:color w:val="4A4A4A"/>
                <w:sz w:val="17"/>
                <w:szCs w:val="17"/>
              </w:rPr>
              <w:t>2</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19D062D" w14:textId="77777777" w:rsidR="006C060D" w:rsidRDefault="006C060D">
            <w:pPr>
              <w:spacing w:before="30" w:after="30"/>
              <w:jc w:val="center"/>
            </w:pPr>
          </w:p>
        </w:tc>
      </w:tr>
      <w:tr w:rsidR="006C060D" w14:paraId="2D5AC01E" w14:textId="77777777">
        <w:tblPrEx>
          <w:tblCellMar>
            <w:top w:w="0" w:type="dxa"/>
            <w:bottom w:w="0" w:type="dxa"/>
          </w:tblCellMar>
        </w:tblPrEx>
        <w:tc>
          <w:tcPr>
            <w:tcW w:w="5910" w:type="dxa"/>
            <w:gridSpan w:val="4"/>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50CB606" w14:textId="77777777" w:rsidR="006C060D" w:rsidRDefault="00000000">
            <w:pPr>
              <w:spacing w:before="30" w:after="30"/>
            </w:pPr>
            <w:r>
              <w:rPr>
                <w:rFonts w:ascii="Arial" w:eastAsia="Arial" w:hAnsi="Arial" w:cs="Arial"/>
                <w:b/>
                <w:bCs/>
                <w:i/>
                <w:iCs/>
                <w:color w:val="4A4A4A"/>
                <w:sz w:val="16"/>
                <w:szCs w:val="16"/>
              </w:rPr>
              <w:t>Ethics &amp; Standards Subtotals:</w:t>
            </w: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3AFE0B7"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D4CB2D5"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27573DE"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EEAC0FF"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EFADD10"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8FF9445"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FE7CC4B"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A95400D"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AC6EE4B"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CB0763B"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8B49E1B"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422687F"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70F9F2F" w14:textId="77777777" w:rsidR="006C060D" w:rsidRDefault="006C060D">
            <w:pPr>
              <w:spacing w:before="30" w:after="30"/>
            </w:pPr>
          </w:p>
        </w:tc>
      </w:tr>
    </w:tbl>
    <w:p w14:paraId="0D890410" w14:textId="77777777" w:rsidR="006C060D" w:rsidRDefault="006C060D">
      <w:pPr>
        <w:spacing w:before="120"/>
      </w:pPr>
    </w:p>
    <w:p w14:paraId="5C6D8006" w14:textId="77777777" w:rsidR="006C060D" w:rsidRDefault="00000000">
      <w:pPr>
        <w:pBdr>
          <w:bottom w:val="single" w:sz="6" w:space="3" w:color="1A5276"/>
        </w:pBdr>
        <w:spacing w:before="200" w:after="80"/>
      </w:pPr>
      <w:r>
        <w:rPr>
          <w:rFonts w:ascii="Arial" w:eastAsia="Arial" w:hAnsi="Arial" w:cs="Arial"/>
          <w:b/>
          <w:bCs/>
          <w:color w:val="1A5276"/>
        </w:rPr>
        <w:t>Core Competency 5: Interpersonal Relationships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0"/>
        <w:gridCol w:w="2087"/>
        <w:gridCol w:w="669"/>
        <w:gridCol w:w="535"/>
        <w:gridCol w:w="760"/>
        <w:gridCol w:w="811"/>
        <w:gridCol w:w="827"/>
        <w:gridCol w:w="611"/>
        <w:gridCol w:w="969"/>
        <w:gridCol w:w="590"/>
        <w:gridCol w:w="607"/>
        <w:gridCol w:w="869"/>
        <w:gridCol w:w="620"/>
        <w:gridCol w:w="577"/>
        <w:gridCol w:w="752"/>
        <w:gridCol w:w="761"/>
        <w:gridCol w:w="635"/>
      </w:tblGrid>
      <w:tr w:rsidR="006C060D" w14:paraId="0B16D076" w14:textId="77777777">
        <w:tblPrEx>
          <w:tblCellMar>
            <w:top w:w="0" w:type="dxa"/>
            <w:bottom w:w="0" w:type="dxa"/>
          </w:tblCellMar>
        </w:tblPrEx>
        <w:trPr>
          <w:tblHeader/>
        </w:trPr>
        <w:tc>
          <w:tcPr>
            <w:tcW w:w="24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FD55871" w14:textId="77777777" w:rsidR="006C060D" w:rsidRDefault="00000000">
            <w:pPr>
              <w:spacing w:before="30" w:after="30"/>
              <w:jc w:val="center"/>
            </w:pPr>
            <w:r>
              <w:rPr>
                <w:rFonts w:ascii="Arial" w:eastAsia="Arial" w:hAnsi="Arial" w:cs="Arial"/>
                <w:b/>
                <w:bCs/>
                <w:color w:val="FFFFFF"/>
                <w:sz w:val="15"/>
                <w:szCs w:val="15"/>
              </w:rPr>
              <w:lastRenderedPageBreak/>
              <w:t>Core Competency &amp;</w:t>
            </w:r>
            <w:r>
              <w:rPr>
                <w:rFonts w:ascii="Arial" w:eastAsia="Arial" w:hAnsi="Arial" w:cs="Arial"/>
                <w:b/>
                <w:bCs/>
                <w:color w:val="FFFFFF"/>
                <w:sz w:val="15"/>
                <w:szCs w:val="15"/>
              </w:rPr>
              <w:br/>
              <w:t>Learning Objectives</w:t>
            </w:r>
          </w:p>
        </w:tc>
        <w:tc>
          <w:tcPr>
            <w:tcW w:w="26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6AEE753" w14:textId="77777777" w:rsidR="006C060D" w:rsidRDefault="00000000">
            <w:pPr>
              <w:spacing w:before="30" w:after="30"/>
              <w:jc w:val="center"/>
            </w:pPr>
            <w:r>
              <w:rPr>
                <w:rFonts w:ascii="Arial" w:eastAsia="Arial" w:hAnsi="Arial" w:cs="Arial"/>
                <w:b/>
                <w:bCs/>
                <w:color w:val="FFFFFF"/>
                <w:sz w:val="15"/>
                <w:szCs w:val="15"/>
              </w:rPr>
              <w:t>Activity</w:t>
            </w:r>
          </w:p>
        </w:tc>
        <w:tc>
          <w:tcPr>
            <w:tcW w:w="4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EED5A27" w14:textId="77777777" w:rsidR="006C060D" w:rsidRDefault="00000000">
            <w:pPr>
              <w:spacing w:before="30" w:after="30"/>
              <w:jc w:val="center"/>
            </w:pPr>
            <w:r>
              <w:rPr>
                <w:rFonts w:ascii="Arial" w:eastAsia="Arial" w:hAnsi="Arial" w:cs="Arial"/>
                <w:b/>
                <w:bCs/>
                <w:color w:val="FFFFFF"/>
                <w:sz w:val="15"/>
                <w:szCs w:val="15"/>
              </w:rPr>
              <w:t>CR?</w:t>
            </w:r>
            <w:r>
              <w:rPr>
                <w:rFonts w:ascii="Arial" w:eastAsia="Arial" w:hAnsi="Arial" w:cs="Arial"/>
                <w:b/>
                <w:bCs/>
                <w:color w:val="FFFFFF"/>
                <w:sz w:val="15"/>
                <w:szCs w:val="15"/>
              </w:rPr>
              <w:br/>
              <w:t>(R/K/N)</w:t>
            </w:r>
          </w:p>
        </w:tc>
        <w:tc>
          <w:tcPr>
            <w:tcW w:w="4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2A885CD" w14:textId="77777777" w:rsidR="006C060D" w:rsidRDefault="00000000">
            <w:pPr>
              <w:spacing w:before="30" w:after="30"/>
              <w:jc w:val="center"/>
            </w:pPr>
            <w:r>
              <w:rPr>
                <w:rFonts w:ascii="Arial" w:eastAsia="Arial" w:hAnsi="Arial" w:cs="Arial"/>
                <w:b/>
                <w:bCs/>
                <w:color w:val="FFFFFF"/>
                <w:sz w:val="15"/>
                <w:szCs w:val="15"/>
              </w:rPr>
              <w:t>Doc?</w:t>
            </w:r>
            <w:r>
              <w:rPr>
                <w:rFonts w:ascii="Arial" w:eastAsia="Arial" w:hAnsi="Arial" w:cs="Arial"/>
                <w:b/>
                <w:bCs/>
                <w:color w:val="FFFFFF"/>
                <w:sz w:val="15"/>
                <w:szCs w:val="15"/>
              </w:rPr>
              <w:br/>
              <w:t>(Y/N)</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621D813" w14:textId="77777777" w:rsidR="006C060D" w:rsidRDefault="00000000">
            <w:pPr>
              <w:spacing w:before="30" w:after="30"/>
              <w:jc w:val="center"/>
            </w:pPr>
            <w:r>
              <w:rPr>
                <w:rFonts w:ascii="Arial" w:eastAsia="Arial" w:hAnsi="Arial" w:cs="Arial"/>
                <w:b/>
                <w:bCs/>
                <w:color w:val="FFFFFF"/>
                <w:sz w:val="15"/>
                <w:szCs w:val="15"/>
              </w:rPr>
              <w:t>Peer</w:t>
            </w:r>
            <w:r>
              <w:rPr>
                <w:rFonts w:ascii="Arial" w:eastAsia="Arial" w:hAnsi="Arial" w:cs="Arial"/>
                <w:b/>
                <w:bCs/>
                <w:color w:val="FFFFFF"/>
                <w:sz w:val="15"/>
                <w:szCs w:val="15"/>
              </w:rPr>
              <w:br/>
              <w:t>Consult.</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B6B1921" w14:textId="77777777" w:rsidR="006C060D" w:rsidRDefault="00000000">
            <w:pPr>
              <w:spacing w:before="30" w:after="30"/>
              <w:jc w:val="center"/>
            </w:pPr>
            <w:r>
              <w:rPr>
                <w:rFonts w:ascii="Arial" w:eastAsia="Arial" w:hAnsi="Arial" w:cs="Arial"/>
                <w:b/>
                <w:bCs/>
                <w:color w:val="FFFFFF"/>
                <w:sz w:val="15"/>
                <w:szCs w:val="15"/>
              </w:rPr>
              <w:t>Practice</w:t>
            </w:r>
            <w:r>
              <w:rPr>
                <w:rFonts w:ascii="Arial" w:eastAsia="Arial" w:hAnsi="Arial" w:cs="Arial"/>
                <w:b/>
                <w:bCs/>
                <w:color w:val="FFFFFF"/>
                <w:sz w:val="15"/>
                <w:szCs w:val="15"/>
              </w:rPr>
              <w:br/>
              <w:t>Outcome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56B00B16" w14:textId="77777777" w:rsidR="006C060D" w:rsidRDefault="00000000">
            <w:pPr>
              <w:spacing w:before="30" w:after="30"/>
              <w:jc w:val="center"/>
            </w:pPr>
            <w:r>
              <w:rPr>
                <w:rFonts w:ascii="Arial" w:eastAsia="Arial" w:hAnsi="Arial" w:cs="Arial"/>
                <w:b/>
                <w:bCs/>
                <w:color w:val="FFFFFF"/>
                <w:sz w:val="15"/>
                <w:szCs w:val="15"/>
              </w:rPr>
              <w:t>Prof.</w:t>
            </w:r>
            <w:r>
              <w:rPr>
                <w:rFonts w:ascii="Arial" w:eastAsia="Arial" w:hAnsi="Arial" w:cs="Arial"/>
                <w:b/>
                <w:bCs/>
                <w:color w:val="FFFFFF"/>
                <w:sz w:val="15"/>
                <w:szCs w:val="15"/>
              </w:rPr>
              <w:br/>
              <w:t>Activities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AA62DD3"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Rep.</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1438C189"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Candidates</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0655BFD" w14:textId="77777777" w:rsidR="006C060D" w:rsidRDefault="00000000">
            <w:pPr>
              <w:spacing w:before="30" w:after="30"/>
              <w:jc w:val="center"/>
            </w:pPr>
            <w:r>
              <w:rPr>
                <w:rFonts w:ascii="Arial" w:eastAsia="Arial" w:hAnsi="Arial" w:cs="Arial"/>
                <w:b/>
                <w:bCs/>
                <w:color w:val="FFFFFF"/>
                <w:sz w:val="15"/>
                <w:szCs w:val="15"/>
              </w:rPr>
              <w:t>Sup.</w:t>
            </w:r>
            <w:r>
              <w:rPr>
                <w:rFonts w:ascii="Arial" w:eastAsia="Arial" w:hAnsi="Arial" w:cs="Arial"/>
                <w:b/>
                <w:bCs/>
                <w:color w:val="FFFFFF"/>
                <w:sz w:val="15"/>
                <w:szCs w:val="15"/>
              </w:rPr>
              <w:br/>
              <w:t>Grad.</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B86F418" w14:textId="77777777" w:rsidR="006C060D" w:rsidRDefault="00000000">
            <w:pPr>
              <w:spacing w:before="30" w:after="30"/>
              <w:jc w:val="center"/>
            </w:pPr>
            <w:r>
              <w:rPr>
                <w:rFonts w:ascii="Arial" w:eastAsia="Arial" w:hAnsi="Arial" w:cs="Arial"/>
                <w:b/>
                <w:bCs/>
                <w:color w:val="FFFFFF"/>
                <w:sz w:val="15"/>
                <w:szCs w:val="15"/>
              </w:rPr>
              <w:t>Conf./</w:t>
            </w:r>
            <w:r>
              <w:rPr>
                <w:rFonts w:ascii="Arial" w:eastAsia="Arial" w:hAnsi="Arial" w:cs="Arial"/>
                <w:b/>
                <w:bCs/>
                <w:color w:val="FFFFFF"/>
                <w:sz w:val="15"/>
                <w:szCs w:val="15"/>
              </w:rPr>
              <w:br/>
              <w:t>Conv.</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34F07DE" w14:textId="77777777" w:rsidR="006C060D" w:rsidRDefault="00000000">
            <w:pPr>
              <w:spacing w:before="30" w:after="30"/>
              <w:jc w:val="center"/>
            </w:pPr>
            <w:r>
              <w:rPr>
                <w:rFonts w:ascii="Arial" w:eastAsia="Arial" w:hAnsi="Arial" w:cs="Arial"/>
                <w:b/>
                <w:bCs/>
                <w:color w:val="FFFFFF"/>
                <w:sz w:val="15"/>
                <w:szCs w:val="15"/>
              </w:rPr>
              <w:t>Academic</w:t>
            </w:r>
            <w:r>
              <w:rPr>
                <w:rFonts w:ascii="Arial" w:eastAsia="Arial" w:hAnsi="Arial" w:cs="Arial"/>
                <w:b/>
                <w:bCs/>
                <w:color w:val="FFFFFF"/>
                <w:sz w:val="15"/>
                <w:szCs w:val="15"/>
              </w:rPr>
              <w:br/>
              <w:t>Course</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39EDD6F8" w14:textId="77777777" w:rsidR="006C060D" w:rsidRDefault="00000000">
            <w:pPr>
              <w:spacing w:before="30" w:after="30"/>
              <w:jc w:val="center"/>
            </w:pPr>
            <w:r>
              <w:rPr>
                <w:rFonts w:ascii="Arial" w:eastAsia="Arial" w:hAnsi="Arial" w:cs="Arial"/>
                <w:b/>
                <w:bCs/>
                <w:color w:val="FFFFFF"/>
                <w:sz w:val="15"/>
                <w:szCs w:val="15"/>
              </w:rPr>
              <w:t>Instr-</w:t>
            </w:r>
            <w:r>
              <w:rPr>
                <w:rFonts w:ascii="Arial" w:eastAsia="Arial" w:hAnsi="Arial" w:cs="Arial"/>
                <w:b/>
                <w:bCs/>
                <w:color w:val="FFFFFF"/>
                <w:sz w:val="15"/>
                <w:szCs w:val="15"/>
              </w:rPr>
              <w:br/>
              <w:t>uction</w:t>
            </w:r>
          </w:p>
        </w:tc>
        <w:tc>
          <w:tcPr>
            <w:tcW w:w="63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745CC3BA" w14:textId="77777777" w:rsidR="006C060D" w:rsidRDefault="00000000">
            <w:pPr>
              <w:spacing w:before="30" w:after="30"/>
              <w:jc w:val="center"/>
            </w:pPr>
            <w:r>
              <w:rPr>
                <w:rFonts w:ascii="Arial" w:eastAsia="Arial" w:hAnsi="Arial" w:cs="Arial"/>
                <w:b/>
                <w:bCs/>
                <w:color w:val="FFFFFF"/>
                <w:sz w:val="15"/>
                <w:szCs w:val="15"/>
              </w:rPr>
              <w:t>Pub./</w:t>
            </w:r>
            <w:r>
              <w:rPr>
                <w:rFonts w:ascii="Arial" w:eastAsia="Arial" w:hAnsi="Arial" w:cs="Arial"/>
                <w:b/>
                <w:bCs/>
                <w:color w:val="FFFFFF"/>
                <w:sz w:val="15"/>
                <w:szCs w:val="15"/>
              </w:rPr>
              <w:br/>
              <w:t>Sub.</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25CDBC65" w14:textId="77777777" w:rsidR="006C060D" w:rsidRDefault="00000000">
            <w:pPr>
              <w:spacing w:before="30" w:after="30"/>
              <w:jc w:val="center"/>
            </w:pPr>
            <w:r>
              <w:rPr>
                <w:rFonts w:ascii="Arial" w:eastAsia="Arial" w:hAnsi="Arial" w:cs="Arial"/>
                <w:b/>
                <w:bCs/>
                <w:color w:val="FFFFFF"/>
                <w:sz w:val="15"/>
                <w:szCs w:val="15"/>
              </w:rPr>
              <w:t>Wkshp/</w:t>
            </w:r>
            <w:r>
              <w:rPr>
                <w:rFonts w:ascii="Arial" w:eastAsia="Arial" w:hAnsi="Arial" w:cs="Arial"/>
                <w:b/>
                <w:bCs/>
                <w:color w:val="FFFFFF"/>
                <w:sz w:val="15"/>
                <w:szCs w:val="15"/>
              </w:rPr>
              <w:br/>
              <w:t>Webinar</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0C1320D" w14:textId="77777777" w:rsidR="006C060D" w:rsidRDefault="00000000">
            <w:pPr>
              <w:spacing w:before="30" w:after="30"/>
              <w:jc w:val="center"/>
            </w:pPr>
            <w:r>
              <w:rPr>
                <w:rFonts w:ascii="Arial" w:eastAsia="Arial" w:hAnsi="Arial" w:cs="Arial"/>
                <w:b/>
                <w:bCs/>
                <w:color w:val="FFFFFF"/>
                <w:sz w:val="15"/>
                <w:szCs w:val="15"/>
              </w:rPr>
              <w:t>Self-</w:t>
            </w:r>
            <w:r>
              <w:rPr>
                <w:rFonts w:ascii="Arial" w:eastAsia="Arial" w:hAnsi="Arial" w:cs="Arial"/>
                <w:b/>
                <w:bCs/>
                <w:color w:val="FFFFFF"/>
                <w:sz w:val="15"/>
                <w:szCs w:val="15"/>
              </w:rPr>
              <w:br/>
              <w:t>Directed</w:t>
            </w:r>
          </w:p>
        </w:tc>
        <w:tc>
          <w:tcPr>
            <w:tcW w:w="68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vAlign w:val="center"/>
          </w:tcPr>
          <w:p w14:paraId="6EAA01E0" w14:textId="77777777" w:rsidR="006C060D" w:rsidRDefault="00000000">
            <w:pPr>
              <w:spacing w:before="30" w:after="30"/>
              <w:jc w:val="center"/>
            </w:pPr>
            <w:r>
              <w:rPr>
                <w:rFonts w:ascii="Arial" w:eastAsia="Arial" w:hAnsi="Arial" w:cs="Arial"/>
                <w:b/>
                <w:bCs/>
                <w:color w:val="FFFFFF"/>
                <w:sz w:val="15"/>
                <w:szCs w:val="15"/>
              </w:rPr>
              <w:t>Board</w:t>
            </w:r>
            <w:r>
              <w:rPr>
                <w:rFonts w:ascii="Arial" w:eastAsia="Arial" w:hAnsi="Arial" w:cs="Arial"/>
                <w:b/>
                <w:bCs/>
                <w:color w:val="FFFFFF"/>
                <w:sz w:val="15"/>
                <w:szCs w:val="15"/>
              </w:rPr>
              <w:br/>
              <w:t>Cert.</w:t>
            </w:r>
          </w:p>
        </w:tc>
      </w:tr>
      <w:tr w:rsidR="006C060D" w14:paraId="5869A909"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547E981" w14:textId="77777777" w:rsidR="006C060D" w:rsidRDefault="00000000">
            <w:pPr>
              <w:spacing w:before="30" w:after="30"/>
            </w:pPr>
            <w:r>
              <w:rPr>
                <w:rFonts w:ascii="Arial" w:eastAsia="Arial" w:hAnsi="Arial" w:cs="Arial"/>
                <w:color w:val="4A4A4A"/>
                <w:sz w:val="16"/>
                <w:szCs w:val="16"/>
              </w:rPr>
              <w:t>Learning Objective: Enhance cultural humility through reflective engagement with Indigenous community teachings.</w:t>
            </w: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2D5BAE7" w14:textId="77777777" w:rsidR="006C060D" w:rsidRDefault="00000000">
            <w:pPr>
              <w:spacing w:before="30" w:after="30"/>
            </w:pPr>
            <w:r>
              <w:rPr>
                <w:rFonts w:ascii="Arial" w:eastAsia="Arial" w:hAnsi="Arial" w:cs="Arial"/>
                <w:color w:val="4A4A4A"/>
                <w:sz w:val="16"/>
                <w:szCs w:val="16"/>
              </w:rPr>
              <w:t>Cultural Event — Attended Mi'kmaq cultural teaching session (by invitation of community Liaison Officer). June 7; 1.5 hours. Reflective write-up completed and retained. [Cultural Responsivity — Reflective/Reflexive]</w:t>
            </w:r>
          </w:p>
        </w:tc>
        <w:tc>
          <w:tcPr>
            <w:tcW w:w="48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vAlign w:val="center"/>
          </w:tcPr>
          <w:p w14:paraId="4C6FFCDE" w14:textId="77777777" w:rsidR="006C060D" w:rsidRDefault="00000000">
            <w:pPr>
              <w:spacing w:before="30" w:after="30"/>
              <w:jc w:val="center"/>
            </w:pPr>
            <w:r>
              <w:rPr>
                <w:rFonts w:ascii="Arial" w:eastAsia="Arial" w:hAnsi="Arial" w:cs="Arial"/>
                <w:b/>
                <w:bCs/>
                <w:color w:val="1A5276"/>
                <w:sz w:val="17"/>
                <w:szCs w:val="17"/>
              </w:rPr>
              <w:t>R</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F44BF64"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B6F4B01" w14:textId="77777777" w:rsidR="006C060D" w:rsidRDefault="00000000">
            <w:pPr>
              <w:spacing w:before="30" w:after="30"/>
              <w:jc w:val="center"/>
            </w:pPr>
            <w:r>
              <w:rPr>
                <w:rFonts w:ascii="Arial" w:eastAsia="Arial" w:hAnsi="Arial" w:cs="Arial"/>
                <w:b/>
                <w:bCs/>
                <w:color w:val="4A4A4A"/>
                <w:sz w:val="17"/>
                <w:szCs w:val="17"/>
              </w:rPr>
              <w:t>1</w:t>
            </w: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79D1997"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0EB807B"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5ACEB98"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25D6D1E7"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D3F60C9"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4370DF01"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C27F6FD"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43B28A6"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C930885"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FBADA90"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E5FB715"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8FF6244" w14:textId="77777777" w:rsidR="006C060D" w:rsidRDefault="006C060D">
            <w:pPr>
              <w:spacing w:before="30" w:after="30"/>
              <w:jc w:val="center"/>
            </w:pPr>
          </w:p>
        </w:tc>
      </w:tr>
      <w:tr w:rsidR="006C060D" w14:paraId="3A779EA3" w14:textId="77777777">
        <w:tblPrEx>
          <w:tblCellMar>
            <w:top w:w="0" w:type="dxa"/>
            <w:bottom w:w="0" w:type="dxa"/>
          </w:tblCellMar>
        </w:tblPrEx>
        <w:tc>
          <w:tcPr>
            <w:tcW w:w="24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886B268" w14:textId="77777777" w:rsidR="006C060D" w:rsidRDefault="006C060D">
            <w:pPr>
              <w:spacing w:before="30" w:after="30"/>
            </w:pPr>
          </w:p>
        </w:tc>
        <w:tc>
          <w:tcPr>
            <w:tcW w:w="26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2772E74" w14:textId="77777777" w:rsidR="006C060D" w:rsidRDefault="00000000">
            <w:pPr>
              <w:spacing w:before="30" w:after="30"/>
            </w:pPr>
            <w:r>
              <w:rPr>
                <w:rFonts w:ascii="Arial" w:eastAsia="Arial" w:hAnsi="Arial" w:cs="Arial"/>
                <w:color w:val="4A4A4A"/>
                <w:sz w:val="16"/>
                <w:szCs w:val="16"/>
              </w:rPr>
              <w:t>Workshop/Webinar — 'Working Effectively in Multidisciplinary Teams'; APNS; October 18; 1 hour.</w:t>
            </w:r>
          </w:p>
        </w:tc>
        <w:tc>
          <w:tcPr>
            <w:tcW w:w="4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013DD67C" w14:textId="77777777" w:rsidR="006C060D" w:rsidRDefault="00000000">
            <w:pPr>
              <w:spacing w:before="30" w:after="30"/>
              <w:jc w:val="center"/>
            </w:pPr>
            <w:r>
              <w:rPr>
                <w:rFonts w:ascii="Arial" w:eastAsia="Arial" w:hAnsi="Arial" w:cs="Arial"/>
                <w:color w:val="4A4A4A"/>
                <w:sz w:val="17"/>
                <w:szCs w:val="17"/>
              </w:rPr>
              <w:t>N</w:t>
            </w:r>
          </w:p>
        </w:tc>
        <w:tc>
          <w:tcPr>
            <w:tcW w:w="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C5A0B52" w14:textId="77777777" w:rsidR="006C060D" w:rsidRDefault="00000000">
            <w:pPr>
              <w:spacing w:before="30" w:after="30"/>
              <w:jc w:val="center"/>
            </w:pPr>
            <w:r>
              <w:rPr>
                <w:rFonts w:ascii="Arial" w:eastAsia="Arial" w:hAnsi="Arial" w:cs="Arial"/>
                <w:color w:val="4A4A4A"/>
                <w:sz w:val="16"/>
                <w:szCs w:val="16"/>
              </w:rPr>
              <w:t>Y</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5710C13"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3CE91E8D"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645E568"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27EACFC"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0BF1018"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CD94CAD"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75F4829"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D603963"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F868BC4" w14:textId="77777777" w:rsidR="006C060D" w:rsidRDefault="006C060D">
            <w:pPr>
              <w:spacing w:before="30" w:after="30"/>
              <w:jc w:val="center"/>
            </w:pPr>
          </w:p>
        </w:tc>
        <w:tc>
          <w:tcPr>
            <w:tcW w:w="63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17ACC156"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5981BFB5" w14:textId="77777777" w:rsidR="006C060D" w:rsidRDefault="00000000">
            <w:pPr>
              <w:spacing w:before="30" w:after="30"/>
              <w:jc w:val="center"/>
            </w:pPr>
            <w:r>
              <w:rPr>
                <w:rFonts w:ascii="Arial" w:eastAsia="Arial" w:hAnsi="Arial" w:cs="Arial"/>
                <w:b/>
                <w:bCs/>
                <w:color w:val="4A4A4A"/>
                <w:sz w:val="17"/>
                <w:szCs w:val="17"/>
              </w:rPr>
              <w:t>1</w:t>
            </w: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61A456D2" w14:textId="77777777" w:rsidR="006C060D" w:rsidRDefault="006C060D">
            <w:pPr>
              <w:spacing w:before="30" w:after="30"/>
              <w:jc w:val="center"/>
            </w:pPr>
          </w:p>
        </w:tc>
        <w:tc>
          <w:tcPr>
            <w:tcW w:w="68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vAlign w:val="center"/>
          </w:tcPr>
          <w:p w14:paraId="78A3AED8" w14:textId="77777777" w:rsidR="006C060D" w:rsidRDefault="006C060D">
            <w:pPr>
              <w:spacing w:before="30" w:after="30"/>
              <w:jc w:val="center"/>
            </w:pPr>
          </w:p>
        </w:tc>
      </w:tr>
      <w:tr w:rsidR="006C060D" w14:paraId="35701EB8" w14:textId="77777777">
        <w:tblPrEx>
          <w:tblCellMar>
            <w:top w:w="0" w:type="dxa"/>
            <w:bottom w:w="0" w:type="dxa"/>
          </w:tblCellMar>
        </w:tblPrEx>
        <w:tc>
          <w:tcPr>
            <w:tcW w:w="5910" w:type="dxa"/>
            <w:gridSpan w:val="4"/>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A0DAAF5" w14:textId="77777777" w:rsidR="006C060D" w:rsidRDefault="00000000">
            <w:pPr>
              <w:spacing w:before="30" w:after="30"/>
            </w:pPr>
            <w:r>
              <w:rPr>
                <w:rFonts w:ascii="Arial" w:eastAsia="Arial" w:hAnsi="Arial" w:cs="Arial"/>
                <w:b/>
                <w:bCs/>
                <w:i/>
                <w:iCs/>
                <w:color w:val="4A4A4A"/>
                <w:sz w:val="16"/>
                <w:szCs w:val="16"/>
              </w:rPr>
              <w:t>Interpersonal Relationships Subtotals:</w:t>
            </w: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9644762"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7132DEE"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5D5C731"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547AACC"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97021A9"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6DC82A28"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3063199"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FA9982C"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83F7E70" w14:textId="77777777" w:rsidR="006C060D" w:rsidRDefault="006C060D">
            <w:pPr>
              <w:spacing w:before="30" w:after="30"/>
            </w:pPr>
          </w:p>
        </w:tc>
        <w:tc>
          <w:tcPr>
            <w:tcW w:w="63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6E28034"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A5D2BED"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36ADF30" w14:textId="77777777" w:rsidR="006C060D" w:rsidRDefault="006C060D">
            <w:pPr>
              <w:spacing w:before="30" w:after="30"/>
            </w:pPr>
          </w:p>
        </w:tc>
        <w:tc>
          <w:tcPr>
            <w:tcW w:w="68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6012834" w14:textId="77777777" w:rsidR="006C060D" w:rsidRDefault="006C060D">
            <w:pPr>
              <w:spacing w:before="30" w:after="30"/>
            </w:pPr>
          </w:p>
        </w:tc>
      </w:tr>
    </w:tbl>
    <w:p w14:paraId="29574BCB" w14:textId="77777777" w:rsidR="006C060D" w:rsidRDefault="006C060D">
      <w:pPr>
        <w:spacing w:before="160"/>
      </w:pPr>
    </w:p>
    <w:p w14:paraId="15036126" w14:textId="77777777" w:rsidR="006C060D" w:rsidRDefault="00000000">
      <w:pPr>
        <w:pBdr>
          <w:bottom w:val="single" w:sz="6" w:space="3" w:color="1A5276"/>
        </w:pBdr>
        <w:spacing w:before="200" w:after="80"/>
      </w:pPr>
      <w:r>
        <w:rPr>
          <w:rFonts w:ascii="Arial" w:eastAsia="Arial" w:hAnsi="Arial" w:cs="Arial"/>
          <w:b/>
          <w:bCs/>
          <w:color w:val="1A5276"/>
        </w:rPr>
        <w:t>Credit and Activity Summary Sheet</w:t>
      </w:r>
    </w:p>
    <w:p w14:paraId="3DB29D56" w14:textId="77777777" w:rsidR="006C060D" w:rsidRDefault="00000000">
      <w:pPr>
        <w:spacing w:before="60" w:after="60"/>
      </w:pPr>
      <w:r>
        <w:rPr>
          <w:rFonts w:ascii="Arial" w:eastAsia="Arial" w:hAnsi="Arial" w:cs="Arial"/>
          <w:color w:val="4A4A4A"/>
          <w:sz w:val="18"/>
          <w:szCs w:val="18"/>
        </w:rPr>
        <w:t>Transfer subtotals from each competency section above. Enter credits in the relevant columns. Cultural Responsive Credits column must total at least 2 (1R + 1K). Total Credits must be 20 or greater.</w:t>
      </w:r>
    </w:p>
    <w:p w14:paraId="084ABE5E" w14:textId="77777777" w:rsidR="006C060D" w:rsidRDefault="006C060D">
      <w:pPr>
        <w:spacing w:before="60"/>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60"/>
        <w:gridCol w:w="811"/>
        <w:gridCol w:w="827"/>
        <w:gridCol w:w="611"/>
        <w:gridCol w:w="599"/>
        <w:gridCol w:w="596"/>
        <w:gridCol w:w="1002"/>
        <w:gridCol w:w="869"/>
        <w:gridCol w:w="935"/>
        <w:gridCol w:w="969"/>
        <w:gridCol w:w="935"/>
        <w:gridCol w:w="761"/>
        <w:gridCol w:w="626"/>
        <w:gridCol w:w="1002"/>
        <w:gridCol w:w="478"/>
        <w:gridCol w:w="819"/>
      </w:tblGrid>
      <w:tr w:rsidR="006C060D" w14:paraId="31DADC2E" w14:textId="77777777">
        <w:tblPrEx>
          <w:tblCellMar>
            <w:top w:w="0" w:type="dxa"/>
            <w:bottom w:w="0" w:type="dxa"/>
          </w:tblCellMar>
        </w:tblPrEx>
        <w:trPr>
          <w:tblHeader/>
        </w:trPr>
        <w:tc>
          <w:tcPr>
            <w:tcW w:w="34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3675D29F" w14:textId="77777777" w:rsidR="006C060D" w:rsidRDefault="00000000">
            <w:pPr>
              <w:spacing w:before="30" w:after="30"/>
              <w:jc w:val="center"/>
            </w:pPr>
            <w:r>
              <w:rPr>
                <w:rFonts w:ascii="Arial" w:eastAsia="Arial" w:hAnsi="Arial" w:cs="Arial"/>
                <w:b/>
                <w:bCs/>
                <w:color w:val="FFFFFF"/>
                <w:sz w:val="15"/>
                <w:szCs w:val="15"/>
              </w:rPr>
              <w:t>Core Competency</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611DF99F" w14:textId="77777777" w:rsidR="006C060D" w:rsidRDefault="00000000">
            <w:pPr>
              <w:spacing w:before="30" w:after="30"/>
              <w:jc w:val="center"/>
            </w:pPr>
            <w:r>
              <w:rPr>
                <w:rFonts w:ascii="Arial" w:eastAsia="Arial" w:hAnsi="Arial" w:cs="Arial"/>
                <w:b/>
                <w:bCs/>
                <w:color w:val="FFFFFF"/>
                <w:sz w:val="15"/>
                <w:szCs w:val="15"/>
              </w:rPr>
              <w:t>Peer Consult.</w:t>
            </w:r>
          </w:p>
        </w:tc>
        <w:tc>
          <w:tcPr>
            <w:tcW w:w="65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55FE3D20" w14:textId="77777777" w:rsidR="006C060D" w:rsidRDefault="00000000">
            <w:pPr>
              <w:spacing w:before="30" w:after="30"/>
              <w:jc w:val="center"/>
            </w:pPr>
            <w:r>
              <w:rPr>
                <w:rFonts w:ascii="Arial" w:eastAsia="Arial" w:hAnsi="Arial" w:cs="Arial"/>
                <w:b/>
                <w:bCs/>
                <w:color w:val="FFFFFF"/>
                <w:sz w:val="15"/>
                <w:szCs w:val="15"/>
              </w:rPr>
              <w:t>Practice Outcome</w:t>
            </w:r>
          </w:p>
        </w:tc>
        <w:tc>
          <w:tcPr>
            <w:tcW w:w="65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157BD1D7" w14:textId="77777777" w:rsidR="006C060D" w:rsidRDefault="00000000">
            <w:pPr>
              <w:spacing w:before="30" w:after="30"/>
              <w:jc w:val="center"/>
            </w:pPr>
            <w:r>
              <w:rPr>
                <w:rFonts w:ascii="Arial" w:eastAsia="Arial" w:hAnsi="Arial" w:cs="Arial"/>
                <w:b/>
                <w:bCs/>
                <w:color w:val="FFFFFF"/>
                <w:sz w:val="15"/>
                <w:szCs w:val="15"/>
              </w:rPr>
              <w:t>Prof. Activities</w:t>
            </w:r>
          </w:p>
        </w:tc>
        <w:tc>
          <w:tcPr>
            <w:tcW w:w="65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4A2DD715" w14:textId="77777777" w:rsidR="006C060D" w:rsidRDefault="00000000">
            <w:pPr>
              <w:spacing w:before="30" w:after="30"/>
              <w:jc w:val="center"/>
            </w:pPr>
            <w:r>
              <w:rPr>
                <w:rFonts w:ascii="Arial" w:eastAsia="Arial" w:hAnsi="Arial" w:cs="Arial"/>
                <w:b/>
                <w:bCs/>
                <w:color w:val="FFFFFF"/>
                <w:sz w:val="15"/>
                <w:szCs w:val="15"/>
              </w:rPr>
              <w:t>Board Rep.</w:t>
            </w:r>
          </w:p>
        </w:tc>
        <w:tc>
          <w:tcPr>
            <w:tcW w:w="65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5BA12063" w14:textId="77777777" w:rsidR="006C060D" w:rsidRDefault="00000000">
            <w:pPr>
              <w:spacing w:before="30" w:after="30"/>
              <w:jc w:val="center"/>
            </w:pPr>
            <w:r>
              <w:rPr>
                <w:rFonts w:ascii="Arial" w:eastAsia="Arial" w:hAnsi="Arial" w:cs="Arial"/>
                <w:b/>
                <w:bCs/>
                <w:color w:val="FFFFFF"/>
                <w:sz w:val="15"/>
                <w:szCs w:val="15"/>
              </w:rPr>
              <w:t>Sup. Cand.</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4F64550C" w14:textId="77777777" w:rsidR="006C060D" w:rsidRDefault="00000000">
            <w:pPr>
              <w:spacing w:before="30" w:after="30"/>
              <w:jc w:val="center"/>
            </w:pPr>
            <w:r>
              <w:rPr>
                <w:rFonts w:ascii="Arial" w:eastAsia="Arial" w:hAnsi="Arial" w:cs="Arial"/>
                <w:b/>
                <w:bCs/>
                <w:color w:val="FFFFFF"/>
                <w:sz w:val="15"/>
                <w:szCs w:val="15"/>
              </w:rPr>
              <w:t>Sup. Grad.</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571F9A74" w14:textId="77777777" w:rsidR="006C060D" w:rsidRDefault="00000000">
            <w:pPr>
              <w:spacing w:before="30" w:after="30"/>
              <w:jc w:val="center"/>
            </w:pPr>
            <w:r>
              <w:rPr>
                <w:rFonts w:ascii="Arial" w:eastAsia="Arial" w:hAnsi="Arial" w:cs="Arial"/>
                <w:b/>
                <w:bCs/>
                <w:color w:val="FFFFFF"/>
                <w:sz w:val="15"/>
                <w:szCs w:val="15"/>
              </w:rPr>
              <w:t>Conf./Conv.</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72753FF6" w14:textId="77777777" w:rsidR="006C060D" w:rsidRDefault="00000000">
            <w:pPr>
              <w:spacing w:before="30" w:after="30"/>
              <w:jc w:val="center"/>
            </w:pPr>
            <w:r>
              <w:rPr>
                <w:rFonts w:ascii="Arial" w:eastAsia="Arial" w:hAnsi="Arial" w:cs="Arial"/>
                <w:b/>
                <w:bCs/>
                <w:color w:val="FFFFFF"/>
                <w:sz w:val="15"/>
                <w:szCs w:val="15"/>
              </w:rPr>
              <w:t>Academic Course</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1723A8D2" w14:textId="77777777" w:rsidR="006C060D" w:rsidRDefault="00000000">
            <w:pPr>
              <w:spacing w:before="30" w:after="30"/>
              <w:jc w:val="center"/>
            </w:pPr>
            <w:r>
              <w:rPr>
                <w:rFonts w:ascii="Arial" w:eastAsia="Arial" w:hAnsi="Arial" w:cs="Arial"/>
                <w:b/>
                <w:bCs/>
                <w:color w:val="FFFFFF"/>
                <w:sz w:val="15"/>
                <w:szCs w:val="15"/>
              </w:rPr>
              <w:t>Instruction</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4E103BDB" w14:textId="77777777" w:rsidR="006C060D" w:rsidRDefault="00000000">
            <w:pPr>
              <w:spacing w:before="30" w:after="30"/>
              <w:jc w:val="center"/>
            </w:pPr>
            <w:r>
              <w:rPr>
                <w:rFonts w:ascii="Arial" w:eastAsia="Arial" w:hAnsi="Arial" w:cs="Arial"/>
                <w:b/>
                <w:bCs/>
                <w:color w:val="FFFFFF"/>
                <w:sz w:val="15"/>
                <w:szCs w:val="15"/>
              </w:rPr>
              <w:t>Publication</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5FD529E8" w14:textId="77777777" w:rsidR="006C060D" w:rsidRDefault="00000000">
            <w:pPr>
              <w:spacing w:before="30" w:after="30"/>
              <w:jc w:val="center"/>
            </w:pPr>
            <w:r>
              <w:rPr>
                <w:rFonts w:ascii="Arial" w:eastAsia="Arial" w:hAnsi="Arial" w:cs="Arial"/>
                <w:b/>
                <w:bCs/>
                <w:color w:val="FFFFFF"/>
                <w:sz w:val="15"/>
                <w:szCs w:val="15"/>
              </w:rPr>
              <w:t>Workshop/ Webinar</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0FB591F6" w14:textId="77777777" w:rsidR="006C060D" w:rsidRDefault="00000000">
            <w:pPr>
              <w:spacing w:before="30" w:after="30"/>
              <w:jc w:val="center"/>
            </w:pPr>
            <w:r>
              <w:rPr>
                <w:rFonts w:ascii="Arial" w:eastAsia="Arial" w:hAnsi="Arial" w:cs="Arial"/>
                <w:b/>
                <w:bCs/>
                <w:color w:val="FFFFFF"/>
                <w:sz w:val="15"/>
                <w:szCs w:val="15"/>
              </w:rPr>
              <w:t>Self-Directed</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43AD3454" w14:textId="77777777" w:rsidR="006C060D" w:rsidRDefault="00000000">
            <w:pPr>
              <w:spacing w:before="30" w:after="30"/>
              <w:jc w:val="center"/>
            </w:pPr>
            <w:r>
              <w:rPr>
                <w:rFonts w:ascii="Arial" w:eastAsia="Arial" w:hAnsi="Arial" w:cs="Arial"/>
                <w:b/>
                <w:bCs/>
                <w:color w:val="FFFFFF"/>
                <w:sz w:val="15"/>
                <w:szCs w:val="15"/>
              </w:rPr>
              <w:t>Board Cert.</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66BD4990" w14:textId="77777777" w:rsidR="006C060D" w:rsidRDefault="00000000">
            <w:pPr>
              <w:spacing w:before="30" w:after="30"/>
              <w:jc w:val="center"/>
            </w:pPr>
            <w:r>
              <w:rPr>
                <w:rFonts w:ascii="Arial" w:eastAsia="Arial" w:hAnsi="Arial" w:cs="Arial"/>
                <w:b/>
                <w:bCs/>
                <w:color w:val="FFFFFF"/>
                <w:sz w:val="15"/>
                <w:szCs w:val="15"/>
              </w:rPr>
              <w:t>Cultural Responsive Credits</w:t>
            </w: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06BC0B5B"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770C6711" w14:textId="77777777" w:rsidR="006C060D" w:rsidRDefault="00000000">
            <w:pPr>
              <w:spacing w:before="30" w:after="30"/>
              <w:jc w:val="center"/>
            </w:pPr>
            <w:r>
              <w:rPr>
                <w:rFonts w:ascii="Arial" w:eastAsia="Arial" w:hAnsi="Arial" w:cs="Arial"/>
                <w:b/>
                <w:bCs/>
                <w:color w:val="FFFFFF"/>
                <w:sz w:val="15"/>
                <w:szCs w:val="15"/>
              </w:rPr>
              <w:t>TOTAL CREDITS</w:t>
            </w:r>
          </w:p>
        </w:tc>
      </w:tr>
      <w:tr w:rsidR="006C060D" w14:paraId="3BBDB31D" w14:textId="77777777">
        <w:tblPrEx>
          <w:tblCellMar>
            <w:top w:w="0" w:type="dxa"/>
            <w:bottom w:w="0" w:type="dxa"/>
          </w:tblCellMar>
        </w:tblPrEx>
        <w:tc>
          <w:tcPr>
            <w:tcW w:w="3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43DA4DB" w14:textId="77777777" w:rsidR="006C060D" w:rsidRDefault="00000000">
            <w:pPr>
              <w:spacing w:before="30" w:after="30"/>
            </w:pPr>
            <w:r>
              <w:rPr>
                <w:rFonts w:ascii="Arial" w:eastAsia="Arial" w:hAnsi="Arial" w:cs="Arial"/>
                <w:color w:val="4A4A4A"/>
                <w:sz w:val="16"/>
                <w:szCs w:val="16"/>
              </w:rPr>
              <w:t>Assessment &amp; Evaluation</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BEA3EB9" w14:textId="77777777" w:rsidR="006C060D" w:rsidRDefault="00000000">
            <w:pPr>
              <w:spacing w:before="30" w:after="30"/>
              <w:jc w:val="center"/>
            </w:pPr>
            <w:r>
              <w:rPr>
                <w:rFonts w:ascii="Arial" w:eastAsia="Arial" w:hAnsi="Arial" w:cs="Arial"/>
                <w:b/>
                <w:bCs/>
                <w:color w:val="4A4A4A"/>
                <w:sz w:val="16"/>
                <w:szCs w:val="16"/>
              </w:rPr>
              <w:t>2</w:t>
            </w: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4751EE4"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C2EE8F2"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6EAB56C4"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E2C88A7"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D83346D"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D7F178F"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FB79A3F"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1A53FCC"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B8D57F0"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873826F" w14:textId="77777777" w:rsidR="006C060D" w:rsidRDefault="00000000">
            <w:pPr>
              <w:spacing w:before="30" w:after="30"/>
              <w:jc w:val="center"/>
            </w:pPr>
            <w:r>
              <w:rPr>
                <w:rFonts w:ascii="Arial" w:eastAsia="Arial" w:hAnsi="Arial" w:cs="Arial"/>
                <w:b/>
                <w:bCs/>
                <w:color w:val="4A4A4A"/>
                <w:sz w:val="16"/>
                <w:szCs w:val="16"/>
              </w:rPr>
              <w:t>1</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25F938C" w14:textId="77777777" w:rsidR="006C060D" w:rsidRDefault="00000000">
            <w:pPr>
              <w:spacing w:before="30" w:after="30"/>
              <w:jc w:val="center"/>
            </w:pPr>
            <w:r>
              <w:rPr>
                <w:rFonts w:ascii="Arial" w:eastAsia="Arial" w:hAnsi="Arial" w:cs="Arial"/>
                <w:b/>
                <w:bCs/>
                <w:color w:val="4A4A4A"/>
                <w:sz w:val="16"/>
                <w:szCs w:val="16"/>
              </w:rPr>
              <w:t>1</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7AC36AE"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64BA7C5D"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6141DCBE" w14:textId="77777777" w:rsidR="006C060D" w:rsidRDefault="006C060D">
            <w:pPr>
              <w:spacing w:before="40" w:after="40"/>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6BE4083" w14:textId="77777777" w:rsidR="006C060D" w:rsidRDefault="006C060D">
            <w:pPr>
              <w:spacing w:before="40" w:after="40"/>
            </w:pPr>
          </w:p>
        </w:tc>
      </w:tr>
      <w:tr w:rsidR="006C060D" w14:paraId="34633BF9" w14:textId="77777777">
        <w:tblPrEx>
          <w:tblCellMar>
            <w:top w:w="0" w:type="dxa"/>
            <w:bottom w:w="0" w:type="dxa"/>
          </w:tblCellMar>
        </w:tblPrEx>
        <w:tc>
          <w:tcPr>
            <w:tcW w:w="3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778D2AFC" w14:textId="77777777" w:rsidR="006C060D" w:rsidRDefault="00000000">
            <w:pPr>
              <w:spacing w:before="30" w:after="30"/>
            </w:pPr>
            <w:r>
              <w:rPr>
                <w:rFonts w:ascii="Arial" w:eastAsia="Arial" w:hAnsi="Arial" w:cs="Arial"/>
                <w:color w:val="4A4A4A"/>
                <w:sz w:val="16"/>
                <w:szCs w:val="16"/>
              </w:rPr>
              <w:t>Intervention &amp; Treatment</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7DB70260" w14:textId="77777777" w:rsidR="006C060D" w:rsidRDefault="00000000">
            <w:pPr>
              <w:spacing w:before="30" w:after="30"/>
              <w:jc w:val="center"/>
            </w:pPr>
            <w:r>
              <w:rPr>
                <w:rFonts w:ascii="Arial" w:eastAsia="Arial" w:hAnsi="Arial" w:cs="Arial"/>
                <w:b/>
                <w:bCs/>
                <w:color w:val="4A4A4A"/>
                <w:sz w:val="16"/>
                <w:szCs w:val="16"/>
              </w:rPr>
              <w:t>1</w:t>
            </w: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70E30E64"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1ABF35C"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CA3F2F4"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8AC4F02"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55FEDCD"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C327E6F"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8291B33"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C055A2E"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4616AB5"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8476CFC" w14:textId="77777777" w:rsidR="006C060D" w:rsidRDefault="00000000">
            <w:pPr>
              <w:spacing w:before="30" w:after="30"/>
              <w:jc w:val="center"/>
            </w:pPr>
            <w:r>
              <w:rPr>
                <w:rFonts w:ascii="Arial" w:eastAsia="Arial" w:hAnsi="Arial" w:cs="Arial"/>
                <w:b/>
                <w:bCs/>
                <w:color w:val="4A4A4A"/>
                <w:sz w:val="16"/>
                <w:szCs w:val="16"/>
              </w:rPr>
              <w:t>2</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72CC11D" w14:textId="77777777" w:rsidR="006C060D" w:rsidRDefault="00000000">
            <w:pPr>
              <w:spacing w:before="30" w:after="30"/>
              <w:jc w:val="center"/>
            </w:pPr>
            <w:r>
              <w:rPr>
                <w:rFonts w:ascii="Arial" w:eastAsia="Arial" w:hAnsi="Arial" w:cs="Arial"/>
                <w:b/>
                <w:bCs/>
                <w:color w:val="4A4A4A"/>
                <w:sz w:val="16"/>
                <w:szCs w:val="16"/>
              </w:rPr>
              <w:t>1</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AF92689"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23484E08" w14:textId="77777777" w:rsidR="006C060D" w:rsidRDefault="00000000">
            <w:pPr>
              <w:spacing w:before="30" w:after="30"/>
              <w:jc w:val="center"/>
            </w:pPr>
            <w:r>
              <w:rPr>
                <w:rFonts w:ascii="Arial" w:eastAsia="Arial" w:hAnsi="Arial" w:cs="Arial"/>
                <w:b/>
                <w:bCs/>
                <w:color w:val="1A5276"/>
                <w:sz w:val="17"/>
                <w:szCs w:val="17"/>
              </w:rPr>
              <w:t>1K</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7E650D7" w14:textId="77777777" w:rsidR="006C060D" w:rsidRDefault="006C060D">
            <w:pPr>
              <w:spacing w:before="40" w:after="40"/>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9B809F8" w14:textId="77777777" w:rsidR="006C060D" w:rsidRDefault="006C060D">
            <w:pPr>
              <w:spacing w:before="40" w:after="40"/>
            </w:pPr>
          </w:p>
        </w:tc>
      </w:tr>
      <w:tr w:rsidR="006C060D" w14:paraId="6134F34E" w14:textId="77777777">
        <w:tblPrEx>
          <w:tblCellMar>
            <w:top w:w="0" w:type="dxa"/>
            <w:bottom w:w="0" w:type="dxa"/>
          </w:tblCellMar>
        </w:tblPrEx>
        <w:tc>
          <w:tcPr>
            <w:tcW w:w="3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E0080DE" w14:textId="77777777" w:rsidR="006C060D" w:rsidRDefault="00000000">
            <w:pPr>
              <w:spacing w:before="30" w:after="30"/>
            </w:pPr>
            <w:r>
              <w:rPr>
                <w:rFonts w:ascii="Arial" w:eastAsia="Arial" w:hAnsi="Arial" w:cs="Arial"/>
                <w:color w:val="4A4A4A"/>
                <w:sz w:val="16"/>
                <w:szCs w:val="16"/>
              </w:rPr>
              <w:t>Research</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45CB471"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3832D32"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A6977FB"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B2CC774"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FEC7CDE"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E7F0E50"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7B54FFB5"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6E2AB22"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0CBEBE0"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6A24D6E0"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2543BCC"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486D495"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39618F2"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047B3F7"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9CFB91C" w14:textId="77777777" w:rsidR="006C060D" w:rsidRDefault="006C060D">
            <w:pPr>
              <w:spacing w:before="40" w:after="40"/>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0FD51B9" w14:textId="77777777" w:rsidR="006C060D" w:rsidRDefault="006C060D">
            <w:pPr>
              <w:spacing w:before="40" w:after="40"/>
            </w:pPr>
          </w:p>
        </w:tc>
      </w:tr>
      <w:tr w:rsidR="006C060D" w14:paraId="38EBABDB" w14:textId="77777777">
        <w:tblPrEx>
          <w:tblCellMar>
            <w:top w:w="0" w:type="dxa"/>
            <w:bottom w:w="0" w:type="dxa"/>
          </w:tblCellMar>
        </w:tblPrEx>
        <w:tc>
          <w:tcPr>
            <w:tcW w:w="3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766F404" w14:textId="77777777" w:rsidR="006C060D" w:rsidRDefault="00000000">
            <w:pPr>
              <w:spacing w:before="30" w:after="30"/>
            </w:pPr>
            <w:r>
              <w:rPr>
                <w:rFonts w:ascii="Arial" w:eastAsia="Arial" w:hAnsi="Arial" w:cs="Arial"/>
                <w:color w:val="4A4A4A"/>
                <w:sz w:val="16"/>
                <w:szCs w:val="16"/>
              </w:rPr>
              <w:t>Ethics &amp; Standards</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3AC20E2"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D76595E"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04F27C5"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7B56205"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47E2F2A"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7E40D76"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2E55258"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294B1B8"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D7298B7"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0597927"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389A164"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201331A" w14:textId="77777777" w:rsidR="006C060D" w:rsidRDefault="00000000">
            <w:pPr>
              <w:spacing w:before="30" w:after="30"/>
              <w:jc w:val="center"/>
            </w:pPr>
            <w:r>
              <w:rPr>
                <w:rFonts w:ascii="Arial" w:eastAsia="Arial" w:hAnsi="Arial" w:cs="Arial"/>
                <w:b/>
                <w:bCs/>
                <w:color w:val="4A4A4A"/>
                <w:sz w:val="16"/>
                <w:szCs w:val="16"/>
              </w:rPr>
              <w:t>2</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31221A6"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9A18F6F"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6085CA9" w14:textId="77777777" w:rsidR="006C060D" w:rsidRDefault="006C060D">
            <w:pPr>
              <w:spacing w:before="40" w:after="40"/>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9D76FDF" w14:textId="77777777" w:rsidR="006C060D" w:rsidRDefault="006C060D">
            <w:pPr>
              <w:spacing w:before="40" w:after="40"/>
            </w:pPr>
          </w:p>
        </w:tc>
      </w:tr>
      <w:tr w:rsidR="006C060D" w14:paraId="655F497A" w14:textId="77777777">
        <w:tblPrEx>
          <w:tblCellMar>
            <w:top w:w="0" w:type="dxa"/>
            <w:bottom w:w="0" w:type="dxa"/>
          </w:tblCellMar>
        </w:tblPrEx>
        <w:tc>
          <w:tcPr>
            <w:tcW w:w="34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42CD556" w14:textId="77777777" w:rsidR="006C060D" w:rsidRDefault="00000000">
            <w:pPr>
              <w:spacing w:before="30" w:after="30"/>
            </w:pPr>
            <w:r>
              <w:rPr>
                <w:rFonts w:ascii="Arial" w:eastAsia="Arial" w:hAnsi="Arial" w:cs="Arial"/>
                <w:color w:val="4A4A4A"/>
                <w:sz w:val="16"/>
                <w:szCs w:val="16"/>
              </w:rPr>
              <w:t>Interpersonal Relationships</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70129D9" w14:textId="77777777" w:rsidR="006C060D" w:rsidRDefault="00000000">
            <w:pPr>
              <w:spacing w:before="30" w:after="30"/>
              <w:jc w:val="center"/>
            </w:pPr>
            <w:r>
              <w:rPr>
                <w:rFonts w:ascii="Arial" w:eastAsia="Arial" w:hAnsi="Arial" w:cs="Arial"/>
                <w:b/>
                <w:bCs/>
                <w:color w:val="4A4A4A"/>
                <w:sz w:val="16"/>
                <w:szCs w:val="16"/>
              </w:rPr>
              <w:t>1</w:t>
            </w: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2AF28FF"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4C49D33"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5CF69D9" w14:textId="77777777" w:rsidR="006C060D" w:rsidRDefault="006C060D">
            <w:pPr>
              <w:spacing w:before="30" w:after="30"/>
              <w:jc w:val="center"/>
            </w:pPr>
          </w:p>
        </w:tc>
        <w:tc>
          <w:tcPr>
            <w:tcW w:w="65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211C65C7"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597942C2"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C02E08C"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56D2D0F"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86655E4"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8F9E392"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59C266A" w14:textId="77777777" w:rsidR="006C060D" w:rsidRDefault="00000000">
            <w:pPr>
              <w:spacing w:before="30" w:after="30"/>
              <w:jc w:val="center"/>
            </w:pPr>
            <w:r>
              <w:rPr>
                <w:rFonts w:ascii="Arial" w:eastAsia="Arial" w:hAnsi="Arial" w:cs="Arial"/>
                <w:b/>
                <w:bCs/>
                <w:color w:val="4A4A4A"/>
                <w:sz w:val="16"/>
                <w:szCs w:val="16"/>
              </w:rPr>
              <w:t>1</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427A8A32"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72148A43" w14:textId="77777777" w:rsidR="006C060D" w:rsidRDefault="006C060D">
            <w:pPr>
              <w:spacing w:before="30" w:after="30"/>
              <w:jc w:val="center"/>
            </w:pPr>
          </w:p>
        </w:tc>
        <w:tc>
          <w:tcPr>
            <w:tcW w:w="7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19090DF9" w14:textId="77777777" w:rsidR="006C060D" w:rsidRDefault="00000000">
            <w:pPr>
              <w:spacing w:before="30" w:after="30"/>
              <w:jc w:val="center"/>
            </w:pPr>
            <w:r>
              <w:rPr>
                <w:rFonts w:ascii="Arial" w:eastAsia="Arial" w:hAnsi="Arial" w:cs="Arial"/>
                <w:b/>
                <w:bCs/>
                <w:color w:val="1A5276"/>
                <w:sz w:val="17"/>
                <w:szCs w:val="17"/>
              </w:rPr>
              <w:t>1R</w:t>
            </w: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0B69D703" w14:textId="77777777" w:rsidR="006C060D" w:rsidRDefault="006C060D">
            <w:pPr>
              <w:spacing w:before="40" w:after="40"/>
            </w:pPr>
          </w:p>
        </w:tc>
        <w:tc>
          <w:tcPr>
            <w:tcW w:w="7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766A417D" w14:textId="77777777" w:rsidR="006C060D" w:rsidRDefault="006C060D">
            <w:pPr>
              <w:spacing w:before="40" w:after="40"/>
            </w:pPr>
          </w:p>
        </w:tc>
      </w:tr>
      <w:tr w:rsidR="006C060D" w14:paraId="727B38F5" w14:textId="77777777">
        <w:tblPrEx>
          <w:tblCellMar>
            <w:top w:w="0" w:type="dxa"/>
            <w:bottom w:w="0" w:type="dxa"/>
          </w:tblCellMar>
        </w:tblPrEx>
        <w:tc>
          <w:tcPr>
            <w:tcW w:w="34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392AAE9" w14:textId="77777777" w:rsidR="006C060D" w:rsidRDefault="00000000">
            <w:pPr>
              <w:spacing w:before="30" w:after="30"/>
            </w:pPr>
            <w:r>
              <w:rPr>
                <w:rFonts w:ascii="Arial" w:eastAsia="Arial" w:hAnsi="Arial" w:cs="Arial"/>
                <w:b/>
                <w:bCs/>
                <w:color w:val="4A4A4A"/>
                <w:sz w:val="16"/>
                <w:szCs w:val="16"/>
              </w:rPr>
              <w:t>Credits Achieved / Max Allowed</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CB35B19" w14:textId="77777777" w:rsidR="006C060D" w:rsidRDefault="00000000">
            <w:pPr>
              <w:spacing w:before="30" w:after="30"/>
              <w:jc w:val="center"/>
            </w:pPr>
            <w:r>
              <w:rPr>
                <w:rFonts w:ascii="Arial" w:eastAsia="Arial" w:hAnsi="Arial" w:cs="Arial"/>
                <w:color w:val="666666"/>
                <w:sz w:val="16"/>
                <w:szCs w:val="16"/>
              </w:rPr>
              <w:t>/10</w:t>
            </w:r>
          </w:p>
        </w:tc>
        <w:tc>
          <w:tcPr>
            <w:tcW w:w="65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7BABF9A" w14:textId="77777777" w:rsidR="006C060D" w:rsidRDefault="00000000">
            <w:pPr>
              <w:spacing w:before="30" w:after="30"/>
              <w:jc w:val="center"/>
            </w:pPr>
            <w:r>
              <w:rPr>
                <w:rFonts w:ascii="Arial" w:eastAsia="Arial" w:hAnsi="Arial" w:cs="Arial"/>
                <w:color w:val="666666"/>
                <w:sz w:val="16"/>
                <w:szCs w:val="16"/>
              </w:rPr>
              <w:t>/5</w:t>
            </w:r>
          </w:p>
        </w:tc>
        <w:tc>
          <w:tcPr>
            <w:tcW w:w="65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255319E" w14:textId="77777777" w:rsidR="006C060D" w:rsidRDefault="00000000">
            <w:pPr>
              <w:spacing w:before="30" w:after="30"/>
              <w:jc w:val="center"/>
            </w:pPr>
            <w:r>
              <w:rPr>
                <w:rFonts w:ascii="Arial" w:eastAsia="Arial" w:hAnsi="Arial" w:cs="Arial"/>
                <w:color w:val="666666"/>
                <w:sz w:val="16"/>
                <w:szCs w:val="16"/>
              </w:rPr>
              <w:t>/10</w:t>
            </w:r>
          </w:p>
        </w:tc>
        <w:tc>
          <w:tcPr>
            <w:tcW w:w="65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95D367E" w14:textId="77777777" w:rsidR="006C060D" w:rsidRDefault="00000000">
            <w:pPr>
              <w:spacing w:before="30" w:after="30"/>
              <w:jc w:val="center"/>
            </w:pPr>
            <w:r>
              <w:rPr>
                <w:rFonts w:ascii="Arial" w:eastAsia="Arial" w:hAnsi="Arial" w:cs="Arial"/>
                <w:color w:val="666666"/>
                <w:sz w:val="16"/>
                <w:szCs w:val="16"/>
              </w:rPr>
              <w:t>/5</w:t>
            </w:r>
          </w:p>
        </w:tc>
        <w:tc>
          <w:tcPr>
            <w:tcW w:w="65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8004D2D" w14:textId="77777777" w:rsidR="006C060D" w:rsidRDefault="00000000">
            <w:pPr>
              <w:spacing w:before="30" w:after="30"/>
              <w:jc w:val="center"/>
            </w:pPr>
            <w:r>
              <w:rPr>
                <w:rFonts w:ascii="Arial" w:eastAsia="Arial" w:hAnsi="Arial" w:cs="Arial"/>
                <w:color w:val="666666"/>
                <w:sz w:val="16"/>
                <w:szCs w:val="16"/>
              </w:rPr>
              <w:t>/12</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4E9D832D" w14:textId="77777777" w:rsidR="006C060D" w:rsidRDefault="00000000">
            <w:pPr>
              <w:spacing w:before="30" w:after="30"/>
              <w:jc w:val="center"/>
            </w:pPr>
            <w:r>
              <w:rPr>
                <w:rFonts w:ascii="Arial" w:eastAsia="Arial" w:hAnsi="Arial" w:cs="Arial"/>
                <w:color w:val="666666"/>
                <w:sz w:val="16"/>
                <w:szCs w:val="16"/>
              </w:rPr>
              <w:t>/6</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0BBE284C" w14:textId="77777777" w:rsidR="006C060D" w:rsidRDefault="00000000">
            <w:pPr>
              <w:spacing w:before="30" w:after="30"/>
              <w:jc w:val="center"/>
            </w:pPr>
            <w:r>
              <w:rPr>
                <w:rFonts w:ascii="Arial" w:eastAsia="Arial" w:hAnsi="Arial" w:cs="Arial"/>
                <w:color w:val="666666"/>
                <w:sz w:val="16"/>
                <w:szCs w:val="16"/>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91CA203" w14:textId="77777777" w:rsidR="006C060D" w:rsidRDefault="00000000">
            <w:pPr>
              <w:spacing w:before="30" w:after="30"/>
              <w:jc w:val="center"/>
            </w:pPr>
            <w:r>
              <w:rPr>
                <w:rFonts w:ascii="Arial" w:eastAsia="Arial" w:hAnsi="Arial" w:cs="Arial"/>
                <w:color w:val="666666"/>
                <w:sz w:val="16"/>
                <w:szCs w:val="16"/>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7A7FFB9E" w14:textId="77777777" w:rsidR="006C060D" w:rsidRDefault="00000000">
            <w:pPr>
              <w:spacing w:before="30" w:after="30"/>
              <w:jc w:val="center"/>
            </w:pPr>
            <w:r>
              <w:rPr>
                <w:rFonts w:ascii="Arial" w:eastAsia="Arial" w:hAnsi="Arial" w:cs="Arial"/>
                <w:color w:val="666666"/>
                <w:sz w:val="16"/>
                <w:szCs w:val="16"/>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1AE4D4E3" w14:textId="77777777" w:rsidR="006C060D" w:rsidRDefault="00000000">
            <w:pPr>
              <w:spacing w:before="30" w:after="30"/>
              <w:jc w:val="center"/>
            </w:pPr>
            <w:r>
              <w:rPr>
                <w:rFonts w:ascii="Arial" w:eastAsia="Arial" w:hAnsi="Arial" w:cs="Arial"/>
                <w:color w:val="666666"/>
                <w:sz w:val="16"/>
                <w:szCs w:val="16"/>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57C7BEF0" w14:textId="77777777" w:rsidR="006C060D" w:rsidRDefault="00000000">
            <w:pPr>
              <w:spacing w:before="30" w:after="30"/>
              <w:jc w:val="center"/>
            </w:pPr>
            <w:r>
              <w:rPr>
                <w:rFonts w:ascii="Arial" w:eastAsia="Arial" w:hAnsi="Arial" w:cs="Arial"/>
                <w:color w:val="666666"/>
                <w:sz w:val="16"/>
                <w:szCs w:val="16"/>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24F4D90D" w14:textId="77777777" w:rsidR="006C060D" w:rsidRDefault="00000000">
            <w:pPr>
              <w:spacing w:before="30" w:after="30"/>
              <w:jc w:val="center"/>
            </w:pPr>
            <w:r>
              <w:rPr>
                <w:rFonts w:ascii="Arial" w:eastAsia="Arial" w:hAnsi="Arial" w:cs="Arial"/>
                <w:color w:val="666666"/>
                <w:sz w:val="16"/>
                <w:szCs w:val="16"/>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603795B9" w14:textId="77777777" w:rsidR="006C060D" w:rsidRDefault="00000000">
            <w:pPr>
              <w:spacing w:before="30" w:after="30"/>
              <w:jc w:val="center"/>
            </w:pPr>
            <w:r>
              <w:rPr>
                <w:rFonts w:ascii="Arial" w:eastAsia="Arial" w:hAnsi="Arial" w:cs="Arial"/>
                <w:color w:val="666666"/>
                <w:sz w:val="16"/>
                <w:szCs w:val="16"/>
              </w:rPr>
              <w:t>/20</w:t>
            </w:r>
          </w:p>
        </w:tc>
        <w:tc>
          <w:tcPr>
            <w:tcW w:w="7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4F77B76B" w14:textId="77777777" w:rsidR="006C060D" w:rsidRDefault="00000000">
            <w:pPr>
              <w:spacing w:before="30" w:after="30"/>
              <w:jc w:val="center"/>
            </w:pPr>
            <w:r>
              <w:rPr>
                <w:rFonts w:ascii="Arial" w:eastAsia="Arial" w:hAnsi="Arial" w:cs="Arial"/>
                <w:b/>
                <w:bCs/>
                <w:color w:val="1A5276"/>
                <w:sz w:val="15"/>
                <w:szCs w:val="15"/>
              </w:rPr>
              <w:t>2R+K / min. 2</w:t>
            </w:r>
          </w:p>
        </w:tc>
        <w:tc>
          <w:tcPr>
            <w:tcW w:w="700" w:type="dxa"/>
            <w:tcBorders>
              <w:top w:val="single" w:sz="4" w:space="0" w:color="CCCCCC"/>
              <w:left w:val="single" w:sz="4" w:space="0" w:color="CCCCCC"/>
              <w:bottom w:val="single" w:sz="4" w:space="0" w:color="CCCCCC"/>
              <w:right w:val="single" w:sz="4" w:space="0" w:color="CCCCCC"/>
            </w:tcBorders>
            <w:shd w:val="clear" w:color="auto" w:fill="F5F5F5"/>
            <w:tcMar>
              <w:top w:w="40" w:type="dxa"/>
              <w:left w:w="80" w:type="dxa"/>
              <w:bottom w:w="40" w:type="dxa"/>
              <w:right w:w="80" w:type="dxa"/>
            </w:tcMar>
          </w:tcPr>
          <w:p w14:paraId="3EC45C36" w14:textId="77777777" w:rsidR="006C060D" w:rsidRDefault="00000000">
            <w:pPr>
              <w:spacing w:before="30" w:after="30"/>
              <w:jc w:val="center"/>
            </w:pPr>
            <w:r>
              <w:rPr>
                <w:rFonts w:ascii="Arial" w:eastAsia="Arial" w:hAnsi="Arial" w:cs="Arial"/>
                <w:color w:val="666666"/>
                <w:sz w:val="16"/>
                <w:szCs w:val="16"/>
              </w:rPr>
              <w:t>/20</w:t>
            </w:r>
          </w:p>
        </w:tc>
        <w:tc>
          <w:tcPr>
            <w:tcW w:w="7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0E126361" w14:textId="77777777" w:rsidR="006C060D" w:rsidRDefault="00000000">
            <w:pPr>
              <w:spacing w:before="30" w:after="30"/>
              <w:jc w:val="center"/>
            </w:pPr>
            <w:r>
              <w:rPr>
                <w:rFonts w:ascii="Arial" w:eastAsia="Arial" w:hAnsi="Arial" w:cs="Arial"/>
                <w:b/>
                <w:bCs/>
                <w:color w:val="1A5276"/>
              </w:rPr>
              <w:t>22</w:t>
            </w:r>
          </w:p>
        </w:tc>
      </w:tr>
    </w:tbl>
    <w:p w14:paraId="7C44FC19" w14:textId="77777777" w:rsidR="006C060D" w:rsidRDefault="006C060D">
      <w:pPr>
        <w:spacing w:before="120"/>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gridCol w:w="1000"/>
      </w:tblGrid>
      <w:tr w:rsidR="006C060D" w14:paraId="6DAF2471" w14:textId="77777777">
        <w:tblPrEx>
          <w:tblCellMar>
            <w:top w:w="0" w:type="dxa"/>
            <w:bottom w:w="0" w:type="dxa"/>
          </w:tblCellMar>
        </w:tblPrEx>
        <w:tc>
          <w:tcPr>
            <w:tcW w:w="10000" w:type="dxa"/>
            <w:gridSpan w:val="2"/>
            <w:tcBorders>
              <w:top w:val="single" w:sz="4" w:space="0" w:color="CCCCCC"/>
              <w:left w:val="single" w:sz="4" w:space="0" w:color="CCCCCC"/>
              <w:bottom w:val="single" w:sz="4" w:space="0" w:color="CCCCCC"/>
              <w:right w:val="single" w:sz="4" w:space="0" w:color="CCCCCC"/>
            </w:tcBorders>
            <w:shd w:val="clear" w:color="auto" w:fill="1A5276"/>
            <w:tcMar>
              <w:top w:w="40" w:type="dxa"/>
              <w:left w:w="80" w:type="dxa"/>
              <w:bottom w:w="40" w:type="dxa"/>
              <w:right w:w="80" w:type="dxa"/>
            </w:tcMar>
          </w:tcPr>
          <w:p w14:paraId="7D8836E7" w14:textId="77777777" w:rsidR="006C060D" w:rsidRDefault="00000000">
            <w:pPr>
              <w:spacing w:before="30" w:after="30"/>
            </w:pPr>
            <w:r>
              <w:rPr>
                <w:rFonts w:ascii="Arial" w:eastAsia="Arial" w:hAnsi="Arial" w:cs="Arial"/>
                <w:b/>
                <w:bCs/>
                <w:color w:val="FFFFFF"/>
                <w:sz w:val="16"/>
                <w:szCs w:val="16"/>
              </w:rPr>
              <w:t>For Office Use Only</w:t>
            </w:r>
          </w:p>
        </w:tc>
      </w:tr>
      <w:tr w:rsidR="006C060D" w14:paraId="3F34E9F8" w14:textId="77777777">
        <w:tblPrEx>
          <w:tblCellMar>
            <w:top w:w="0" w:type="dxa"/>
            <w:bottom w:w="0" w:type="dxa"/>
          </w:tblCellMar>
        </w:tblPrEx>
        <w:tc>
          <w:tcPr>
            <w:tcW w:w="90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7315EBDF" w14:textId="77777777" w:rsidR="006C060D" w:rsidRDefault="00000000">
            <w:pPr>
              <w:spacing w:before="30" w:after="30"/>
            </w:pPr>
            <w:r>
              <w:rPr>
                <w:rFonts w:ascii="Arial" w:eastAsia="Arial" w:hAnsi="Arial" w:cs="Arial"/>
                <w:color w:val="4A4A4A"/>
                <w:sz w:val="16"/>
                <w:szCs w:val="16"/>
              </w:rPr>
              <w:t>1. Learning Objectives in at least three Core Competency areas?</w:t>
            </w:r>
          </w:p>
        </w:tc>
        <w:tc>
          <w:tcPr>
            <w:tcW w:w="10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2B06CEB6" w14:textId="77777777" w:rsidR="006C060D" w:rsidRDefault="00000000">
            <w:pPr>
              <w:spacing w:before="30" w:after="30"/>
              <w:jc w:val="center"/>
            </w:pPr>
            <w:r>
              <w:rPr>
                <w:rFonts w:ascii="Arial" w:eastAsia="Arial" w:hAnsi="Arial" w:cs="Arial"/>
                <w:b/>
                <w:bCs/>
                <w:color w:val="1A5276"/>
                <w:sz w:val="18"/>
                <w:szCs w:val="18"/>
              </w:rPr>
              <w:t>Y</w:t>
            </w:r>
          </w:p>
        </w:tc>
      </w:tr>
      <w:tr w:rsidR="006C060D" w14:paraId="179A5105" w14:textId="77777777">
        <w:tblPrEx>
          <w:tblCellMar>
            <w:top w:w="0" w:type="dxa"/>
            <w:bottom w:w="0" w:type="dxa"/>
          </w:tblCellMar>
        </w:tblPrEx>
        <w:tc>
          <w:tcPr>
            <w:tcW w:w="90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6C009E5E" w14:textId="77777777" w:rsidR="006C060D" w:rsidRDefault="00000000">
            <w:pPr>
              <w:spacing w:before="30" w:after="30"/>
            </w:pPr>
            <w:r>
              <w:rPr>
                <w:rFonts w:ascii="Arial" w:eastAsia="Arial" w:hAnsi="Arial" w:cs="Arial"/>
                <w:color w:val="4A4A4A"/>
                <w:sz w:val="16"/>
                <w:szCs w:val="16"/>
              </w:rPr>
              <w:t>2. At least 20 credits?</w:t>
            </w:r>
          </w:p>
        </w:tc>
        <w:tc>
          <w:tcPr>
            <w:tcW w:w="10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6EC85CBA" w14:textId="77777777" w:rsidR="006C060D" w:rsidRDefault="00000000">
            <w:pPr>
              <w:spacing w:before="30" w:after="30"/>
              <w:jc w:val="center"/>
            </w:pPr>
            <w:r>
              <w:rPr>
                <w:rFonts w:ascii="Arial" w:eastAsia="Arial" w:hAnsi="Arial" w:cs="Arial"/>
                <w:b/>
                <w:bCs/>
                <w:color w:val="1A5276"/>
                <w:sz w:val="18"/>
                <w:szCs w:val="18"/>
              </w:rPr>
              <w:t>Y</w:t>
            </w:r>
          </w:p>
        </w:tc>
      </w:tr>
      <w:tr w:rsidR="006C060D" w14:paraId="68B9BE8D" w14:textId="77777777">
        <w:tblPrEx>
          <w:tblCellMar>
            <w:top w:w="0" w:type="dxa"/>
            <w:bottom w:w="0" w:type="dxa"/>
          </w:tblCellMar>
        </w:tblPrEx>
        <w:tc>
          <w:tcPr>
            <w:tcW w:w="90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1622F3A0" w14:textId="77777777" w:rsidR="006C060D" w:rsidRDefault="00000000">
            <w:pPr>
              <w:spacing w:before="30" w:after="30"/>
            </w:pPr>
            <w:r>
              <w:rPr>
                <w:rFonts w:ascii="Arial" w:eastAsia="Arial" w:hAnsi="Arial" w:cs="Arial"/>
                <w:color w:val="4A4A4A"/>
                <w:sz w:val="16"/>
                <w:szCs w:val="16"/>
              </w:rPr>
              <w:t>3. Documentation included where required?</w:t>
            </w:r>
          </w:p>
        </w:tc>
        <w:tc>
          <w:tcPr>
            <w:tcW w:w="10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55E90D8D" w14:textId="77777777" w:rsidR="006C060D" w:rsidRDefault="00000000">
            <w:pPr>
              <w:spacing w:before="30" w:after="30"/>
              <w:jc w:val="center"/>
            </w:pPr>
            <w:r>
              <w:rPr>
                <w:rFonts w:ascii="Arial" w:eastAsia="Arial" w:hAnsi="Arial" w:cs="Arial"/>
                <w:b/>
                <w:bCs/>
                <w:color w:val="1A5276"/>
                <w:sz w:val="18"/>
                <w:szCs w:val="18"/>
              </w:rPr>
              <w:t>Y</w:t>
            </w:r>
          </w:p>
        </w:tc>
      </w:tr>
      <w:tr w:rsidR="006C060D" w14:paraId="6D661C4C" w14:textId="77777777">
        <w:tblPrEx>
          <w:tblCellMar>
            <w:top w:w="0" w:type="dxa"/>
            <w:bottom w:w="0" w:type="dxa"/>
          </w:tblCellMar>
        </w:tblPrEx>
        <w:tc>
          <w:tcPr>
            <w:tcW w:w="9000" w:type="dxa"/>
            <w:tcBorders>
              <w:top w:val="single" w:sz="4" w:space="0" w:color="CCCCCC"/>
              <w:left w:val="single" w:sz="4" w:space="0" w:color="CCCCCC"/>
              <w:bottom w:val="single" w:sz="4" w:space="0" w:color="CCCCCC"/>
              <w:right w:val="single" w:sz="4" w:space="0" w:color="CCCCCC"/>
            </w:tcBorders>
            <w:tcMar>
              <w:top w:w="40" w:type="dxa"/>
              <w:left w:w="80" w:type="dxa"/>
              <w:bottom w:w="40" w:type="dxa"/>
              <w:right w:w="80" w:type="dxa"/>
            </w:tcMar>
          </w:tcPr>
          <w:p w14:paraId="38D00961" w14:textId="77777777" w:rsidR="006C060D" w:rsidRDefault="00000000">
            <w:pPr>
              <w:spacing w:before="30" w:after="30"/>
            </w:pPr>
            <w:r>
              <w:rPr>
                <w:rFonts w:ascii="Arial" w:eastAsia="Arial" w:hAnsi="Arial" w:cs="Arial"/>
                <w:color w:val="4A4A4A"/>
                <w:sz w:val="16"/>
                <w:szCs w:val="16"/>
              </w:rPr>
              <w:lastRenderedPageBreak/>
              <w:t>4. At least 2 cultural responsivity credits (1R, 1K)?</w:t>
            </w:r>
          </w:p>
        </w:tc>
        <w:tc>
          <w:tcPr>
            <w:tcW w:w="1000" w:type="dxa"/>
            <w:tcBorders>
              <w:top w:val="single" w:sz="4" w:space="0" w:color="CCCCCC"/>
              <w:left w:val="single" w:sz="4" w:space="0" w:color="CCCCCC"/>
              <w:bottom w:val="single" w:sz="4" w:space="0" w:color="CCCCCC"/>
              <w:right w:val="single" w:sz="4" w:space="0" w:color="CCCCCC"/>
            </w:tcBorders>
            <w:shd w:val="clear" w:color="auto" w:fill="D6EAF8"/>
            <w:tcMar>
              <w:top w:w="40" w:type="dxa"/>
              <w:left w:w="80" w:type="dxa"/>
              <w:bottom w:w="40" w:type="dxa"/>
              <w:right w:w="80" w:type="dxa"/>
            </w:tcMar>
          </w:tcPr>
          <w:p w14:paraId="2004A622" w14:textId="77777777" w:rsidR="006C060D" w:rsidRDefault="00000000">
            <w:pPr>
              <w:spacing w:before="30" w:after="30"/>
              <w:jc w:val="center"/>
            </w:pPr>
            <w:r>
              <w:rPr>
                <w:rFonts w:ascii="Arial" w:eastAsia="Arial" w:hAnsi="Arial" w:cs="Arial"/>
                <w:b/>
                <w:bCs/>
                <w:color w:val="1A5276"/>
                <w:sz w:val="18"/>
                <w:szCs w:val="18"/>
              </w:rPr>
              <w:t>Y</w:t>
            </w:r>
          </w:p>
        </w:tc>
      </w:tr>
    </w:tbl>
    <w:p w14:paraId="0158876D" w14:textId="77777777" w:rsidR="006C060D" w:rsidRDefault="006C060D">
      <w:pPr>
        <w:spacing w:before="160"/>
      </w:pPr>
    </w:p>
    <w:p w14:paraId="3C4FFECB" w14:textId="77777777" w:rsidR="006C060D" w:rsidRDefault="00000000">
      <w:pPr>
        <w:pBdr>
          <w:bottom w:val="single" w:sz="6" w:space="3" w:color="1A5276"/>
        </w:pBdr>
        <w:spacing w:before="200" w:after="80"/>
      </w:pPr>
      <w:r>
        <w:rPr>
          <w:rFonts w:ascii="Arial" w:eastAsia="Arial" w:hAnsi="Arial" w:cs="Arial"/>
          <w:b/>
          <w:bCs/>
          <w:color w:val="1A5276"/>
        </w:rPr>
        <w:t>Cultural Responsivity Reflection (Optional)</w:t>
      </w:r>
    </w:p>
    <w:p w14:paraId="63EE934D" w14:textId="77777777" w:rsidR="006C060D" w:rsidRDefault="00000000">
      <w:pPr>
        <w:spacing w:before="60" w:after="80"/>
      </w:pPr>
      <w:r>
        <w:rPr>
          <w:rFonts w:ascii="Arial" w:eastAsia="Arial" w:hAnsi="Arial" w:cs="Arial"/>
          <w:color w:val="4A4A4A"/>
          <w:sz w:val="16"/>
          <w:szCs w:val="16"/>
        </w:rPr>
        <w:t>Please provide a brief reflection on how your cultural responsivity activities have impacted your professional practice. NSRP uses this feedback to refine the program over time.</w:t>
      </w:r>
    </w:p>
    <w:p w14:paraId="5295E94F" w14:textId="77777777" w:rsidR="006C060D" w:rsidRDefault="00000000">
      <w:pPr>
        <w:spacing w:after="60"/>
      </w:pPr>
      <w:r>
        <w:rPr>
          <w:rFonts w:ascii="Arial" w:eastAsia="Arial" w:hAnsi="Arial" w:cs="Arial"/>
          <w:b/>
          <w:bCs/>
          <w:i/>
          <w:iCs/>
          <w:color w:val="1A5276"/>
          <w:sz w:val="17"/>
          <w:szCs w:val="17"/>
        </w:rPr>
        <w:t xml:space="preserve">Sample response: </w:t>
      </w:r>
      <w:r>
        <w:rPr>
          <w:rFonts w:ascii="Arial" w:eastAsia="Arial" w:hAnsi="Arial" w:cs="Arial"/>
          <w:i/>
          <w:iCs/>
          <w:color w:val="666666"/>
          <w:sz w:val="17"/>
          <w:szCs w:val="17"/>
        </w:rPr>
        <w:t>Attending the Mi’kmaw cultural teaching session was personally meaningful and professionally transformative. I came away with a deeper appreciation of the importance of listening, of not assuming, and of the weight of psychological practice as experienced by communities who have been harmed by institutional approaches. In my clinical work, I have become more intentional about exploring clients’ cultural identities and the role these play in their wellbeing. The anti-racism workshop complemented this by giving me concrete tools to recognize how systemic factors shape the experiences clients bring to therapy.</w:t>
      </w:r>
    </w:p>
    <w:p w14:paraId="5C244A99" w14:textId="77777777" w:rsidR="006C060D" w:rsidRDefault="006C060D">
      <w:pPr>
        <w:spacing w:before="120"/>
      </w:pPr>
    </w:p>
    <w:p w14:paraId="774EB3AF" w14:textId="77777777" w:rsidR="006C060D" w:rsidRDefault="00000000">
      <w:pPr>
        <w:pBdr>
          <w:top w:val="single" w:sz="4" w:space="4" w:color="CCCCCC"/>
        </w:pBdr>
        <w:spacing w:before="80"/>
      </w:pPr>
      <w:r>
        <w:rPr>
          <w:rFonts w:ascii="Arial" w:eastAsia="Arial" w:hAnsi="Arial" w:cs="Arial"/>
          <w:i/>
          <w:iCs/>
          <w:color w:val="C0392B"/>
          <w:sz w:val="16"/>
          <w:szCs w:val="16"/>
        </w:rPr>
        <w:t>This is a sample completed form for illustrative purposes only. Activities, credits, and dates are fictional. For the blank form and the CC Guide, visit www.ns-rp.ca.</w:t>
      </w:r>
    </w:p>
    <w:sectPr w:rsidR="006C060D">
      <w:pgSz w:w="15840" w:h="12240"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020DC"/>
    <w:multiLevelType w:val="hybridMultilevel"/>
    <w:tmpl w:val="B6C8B490"/>
    <w:lvl w:ilvl="0" w:tplc="9A2067F4">
      <w:start w:val="1"/>
      <w:numFmt w:val="bullet"/>
      <w:lvlText w:val="●"/>
      <w:lvlJc w:val="left"/>
      <w:pPr>
        <w:ind w:left="720" w:hanging="360"/>
      </w:pPr>
    </w:lvl>
    <w:lvl w:ilvl="1" w:tplc="54547CEA">
      <w:start w:val="1"/>
      <w:numFmt w:val="bullet"/>
      <w:lvlText w:val="○"/>
      <w:lvlJc w:val="left"/>
      <w:pPr>
        <w:ind w:left="1440" w:hanging="360"/>
      </w:pPr>
    </w:lvl>
    <w:lvl w:ilvl="2" w:tplc="AA2E471C">
      <w:start w:val="1"/>
      <w:numFmt w:val="bullet"/>
      <w:lvlText w:val="■"/>
      <w:lvlJc w:val="left"/>
      <w:pPr>
        <w:ind w:left="2160" w:hanging="360"/>
      </w:pPr>
    </w:lvl>
    <w:lvl w:ilvl="3" w:tplc="93746D16">
      <w:start w:val="1"/>
      <w:numFmt w:val="bullet"/>
      <w:lvlText w:val="●"/>
      <w:lvlJc w:val="left"/>
      <w:pPr>
        <w:ind w:left="2880" w:hanging="360"/>
      </w:pPr>
    </w:lvl>
    <w:lvl w:ilvl="4" w:tplc="8786B9DA">
      <w:start w:val="1"/>
      <w:numFmt w:val="bullet"/>
      <w:lvlText w:val="○"/>
      <w:lvlJc w:val="left"/>
      <w:pPr>
        <w:ind w:left="3600" w:hanging="360"/>
      </w:pPr>
    </w:lvl>
    <w:lvl w:ilvl="5" w:tplc="64C098A6">
      <w:start w:val="1"/>
      <w:numFmt w:val="bullet"/>
      <w:lvlText w:val="■"/>
      <w:lvlJc w:val="left"/>
      <w:pPr>
        <w:ind w:left="4320" w:hanging="360"/>
      </w:pPr>
    </w:lvl>
    <w:lvl w:ilvl="6" w:tplc="9D705EE8">
      <w:start w:val="1"/>
      <w:numFmt w:val="bullet"/>
      <w:lvlText w:val="●"/>
      <w:lvlJc w:val="left"/>
      <w:pPr>
        <w:ind w:left="5040" w:hanging="360"/>
      </w:pPr>
    </w:lvl>
    <w:lvl w:ilvl="7" w:tplc="58BA3F46">
      <w:start w:val="1"/>
      <w:numFmt w:val="bullet"/>
      <w:lvlText w:val="●"/>
      <w:lvlJc w:val="left"/>
      <w:pPr>
        <w:ind w:left="5760" w:hanging="360"/>
      </w:pPr>
    </w:lvl>
    <w:lvl w:ilvl="8" w:tplc="C6006372">
      <w:start w:val="1"/>
      <w:numFmt w:val="bullet"/>
      <w:lvlText w:val="●"/>
      <w:lvlJc w:val="left"/>
      <w:pPr>
        <w:ind w:left="6480" w:hanging="360"/>
      </w:pPr>
    </w:lvl>
  </w:abstractNum>
  <w:num w:numId="1" w16cid:durableId="1853568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0D"/>
    <w:rsid w:val="006C060D"/>
    <w:rsid w:val="00737EC9"/>
    <w:rsid w:val="00BC29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BF50"/>
  <w15:docId w15:val="{ECB19233-FFEC-434A-AA33-36084CAB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5383</Characters>
  <Application>Microsoft Office Word</Application>
  <DocSecurity>0</DocSecurity>
  <Lines>117</Lines>
  <Paragraphs>52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Matthew Wagner</cp:lastModifiedBy>
  <cp:revision>2</cp:revision>
  <dcterms:created xsi:type="dcterms:W3CDTF">2026-04-03T21:25:00Z</dcterms:created>
  <dcterms:modified xsi:type="dcterms:W3CDTF">2026-04-03T23:17:00Z</dcterms:modified>
</cp:coreProperties>
</file>